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8128" w14:textId="77777777" w:rsidR="00B00CCC" w:rsidRPr="00724597" w:rsidRDefault="00B00CCC" w:rsidP="00724597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724597">
        <w:rPr>
          <w:rFonts w:ascii="Arial" w:hAnsi="Arial" w:cs="Arial"/>
          <w:b/>
          <w:bCs/>
          <w:sz w:val="28"/>
          <w:szCs w:val="28"/>
        </w:rPr>
        <w:t>EDITAL</w:t>
      </w:r>
      <w:r w:rsidRPr="00724597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724597">
        <w:rPr>
          <w:rFonts w:ascii="Arial" w:hAnsi="Arial" w:cs="Arial"/>
          <w:b/>
          <w:bCs/>
          <w:sz w:val="28"/>
          <w:szCs w:val="28"/>
        </w:rPr>
        <w:t>Nº</w:t>
      </w:r>
      <w:r w:rsidRPr="00724597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724597">
        <w:rPr>
          <w:rFonts w:ascii="Arial" w:hAnsi="Arial" w:cs="Arial"/>
          <w:b/>
          <w:bCs/>
          <w:spacing w:val="-2"/>
          <w:sz w:val="28"/>
          <w:szCs w:val="28"/>
        </w:rPr>
        <w:t>25/2025/PROACAD</w:t>
      </w:r>
    </w:p>
    <w:p w14:paraId="6A2E9200" w14:textId="77777777" w:rsidR="00B00CCC" w:rsidRPr="00724597" w:rsidRDefault="00B00CCC" w:rsidP="00724597">
      <w:pPr>
        <w:pStyle w:val="Ttulo2"/>
        <w:jc w:val="center"/>
        <w:rPr>
          <w:rFonts w:ascii="Arial" w:hAnsi="Arial" w:cs="Arial"/>
          <w:b/>
          <w:bCs/>
          <w:sz w:val="28"/>
          <w:szCs w:val="28"/>
        </w:rPr>
      </w:pPr>
      <w:r w:rsidRPr="00724597">
        <w:rPr>
          <w:rFonts w:ascii="Arial" w:hAnsi="Arial" w:cs="Arial"/>
          <w:b/>
          <w:bCs/>
          <w:sz w:val="28"/>
          <w:szCs w:val="28"/>
        </w:rPr>
        <w:t>ANEXO</w:t>
      </w:r>
      <w:r w:rsidRPr="00724597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724597">
        <w:rPr>
          <w:rFonts w:ascii="Arial" w:hAnsi="Arial" w:cs="Arial"/>
          <w:b/>
          <w:bCs/>
          <w:spacing w:val="-10"/>
          <w:sz w:val="28"/>
          <w:szCs w:val="28"/>
        </w:rPr>
        <w:t>5</w:t>
      </w:r>
    </w:p>
    <w:p w14:paraId="17A40C3B" w14:textId="77777777" w:rsidR="00B00CCC" w:rsidRDefault="00B00CCC" w:rsidP="00B00CCC">
      <w:pPr>
        <w:spacing w:before="146"/>
        <w:ind w:left="183" w:right="495"/>
        <w:jc w:val="center"/>
        <w:rPr>
          <w:b/>
        </w:rPr>
      </w:pPr>
      <w:r>
        <w:rPr>
          <w:b/>
        </w:rPr>
        <w:t>AUTODECLARAÇÃO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PERTENCIMENTO</w:t>
      </w:r>
      <w:r>
        <w:rPr>
          <w:b/>
          <w:spacing w:val="-5"/>
        </w:rPr>
        <w:t xml:space="preserve"> </w:t>
      </w:r>
      <w:r>
        <w:rPr>
          <w:b/>
        </w:rPr>
        <w:t>ÉTNICO-</w:t>
      </w:r>
      <w:r>
        <w:rPr>
          <w:b/>
          <w:spacing w:val="-2"/>
        </w:rPr>
        <w:t>RACIAL</w:t>
      </w:r>
    </w:p>
    <w:p w14:paraId="0B75E68A" w14:textId="77777777" w:rsidR="00B00CCC" w:rsidRDefault="00B00CCC" w:rsidP="00B00CCC">
      <w:pPr>
        <w:pStyle w:val="Corpodetexto"/>
        <w:rPr>
          <w:b/>
        </w:rPr>
      </w:pPr>
    </w:p>
    <w:p w14:paraId="4519EAF7" w14:textId="77777777" w:rsidR="00B00CCC" w:rsidRDefault="00B00CCC" w:rsidP="00B00CCC">
      <w:pPr>
        <w:pStyle w:val="Corpodetexto"/>
        <w:rPr>
          <w:b/>
        </w:rPr>
      </w:pPr>
    </w:p>
    <w:p w14:paraId="73F95D13" w14:textId="0A9AB09E" w:rsidR="00B00CCC" w:rsidRDefault="00B00CCC" w:rsidP="00724597">
      <w:pPr>
        <w:pStyle w:val="Corpodetexto"/>
        <w:tabs>
          <w:tab w:val="left" w:pos="4138"/>
          <w:tab w:val="left" w:pos="8636"/>
          <w:tab w:val="left" w:pos="8829"/>
        </w:tabs>
        <w:spacing w:line="360" w:lineRule="auto"/>
        <w:ind w:left="273" w:right="589"/>
        <w:jc w:val="both"/>
      </w:pPr>
      <w:r>
        <w:t xml:space="preserve">Eu (nome completo), </w:t>
      </w:r>
      <w:r>
        <w:rPr>
          <w:u w:val="single"/>
        </w:rPr>
        <w:tab/>
      </w:r>
      <w:r>
        <w:t>, portador(a) do RG nº</w:t>
      </w:r>
      <w:r>
        <w:rPr>
          <w:spacing w:val="306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Órgão</w:t>
      </w:r>
      <w:r>
        <w:rPr>
          <w:spacing w:val="80"/>
          <w:w w:val="150"/>
        </w:rPr>
        <w:t xml:space="preserve">  </w:t>
      </w:r>
      <w:r>
        <w:t>Expedidor</w:t>
      </w:r>
      <w:r>
        <w:rPr>
          <w:spacing w:val="306"/>
        </w:rPr>
        <w:t xml:space="preserve"> </w:t>
      </w:r>
      <w:r>
        <w:rPr>
          <w:u w:val="single"/>
        </w:rPr>
        <w:tab/>
      </w:r>
      <w:r>
        <w:rPr>
          <w:spacing w:val="68"/>
          <w:w w:val="150"/>
        </w:rPr>
        <w:t xml:space="preserve">  </w:t>
      </w:r>
      <w:r>
        <w:t>e</w:t>
      </w:r>
      <w:r>
        <w:rPr>
          <w:spacing w:val="80"/>
          <w:w w:val="150"/>
        </w:rPr>
        <w:t xml:space="preserve">  </w:t>
      </w:r>
      <w:r>
        <w:t>CPF</w:t>
      </w:r>
      <w:r>
        <w:rPr>
          <w:spacing w:val="80"/>
          <w:w w:val="150"/>
        </w:rPr>
        <w:t xml:space="preserve">  </w:t>
      </w:r>
      <w:r>
        <w:t>nº</w:t>
      </w:r>
      <w:r w:rsidR="00724597">
        <w:t>________________</w:t>
      </w:r>
      <w:r>
        <w:t>,</w:t>
      </w:r>
      <w:r>
        <w:rPr>
          <w:spacing w:val="80"/>
          <w:w w:val="150"/>
        </w:rPr>
        <w:t xml:space="preserve">   </w:t>
      </w:r>
      <w:r>
        <w:t>matrícula</w:t>
      </w:r>
      <w:r>
        <w:rPr>
          <w:spacing w:val="80"/>
          <w:w w:val="150"/>
        </w:rPr>
        <w:t xml:space="preserve">   </w:t>
      </w:r>
      <w:r>
        <w:t>nº</w:t>
      </w:r>
      <w:r>
        <w:rPr>
          <w:spacing w:val="46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5"/>
        </w:rPr>
        <w:t xml:space="preserve">    </w:t>
      </w:r>
      <w:r>
        <w:t>e-mail</w:t>
      </w:r>
      <w:r>
        <w:rPr>
          <w:spacing w:val="75"/>
        </w:rPr>
        <w:t xml:space="preserve">    </w:t>
      </w:r>
      <w:r>
        <w:rPr>
          <w:spacing w:val="-2"/>
        </w:rPr>
        <w:t>acadêmico</w:t>
      </w:r>
      <w:r w:rsidR="00724597">
        <w:t>_____________</w:t>
      </w:r>
      <w:r>
        <w:t>, declaro, sob as penas da Lei e para fins da SELEÇÃO DE BOLSISTAS E BENEFICIÁRIOS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AUXÍLIOS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CURSOS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MESTRADO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DOUTORADO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UNIVERSIDADE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PASSO FUNDO COM INGRESSO EM 2026/1, que sou NEGRO(A), da cor:</w:t>
      </w:r>
    </w:p>
    <w:p w14:paraId="4074882E" w14:textId="12EE95EA" w:rsidR="00B00CCC" w:rsidRDefault="00B00CCC" w:rsidP="00B00CCC">
      <w:pPr>
        <w:pStyle w:val="Corpodetexto"/>
        <w:spacing w:before="148"/>
      </w:pPr>
      <w:r>
        <w:tab/>
        <w:t>(    ) PRETA</w:t>
      </w:r>
    </w:p>
    <w:p w14:paraId="619BB99C" w14:textId="13432BA8" w:rsidR="00B00CCC" w:rsidRDefault="00B00CCC" w:rsidP="00B00CCC">
      <w:pPr>
        <w:pStyle w:val="Corpodetexto"/>
        <w:spacing w:before="148"/>
      </w:pPr>
      <w:r>
        <w:tab/>
        <w:t>(    ) PARDA</w:t>
      </w:r>
    </w:p>
    <w:p w14:paraId="7B1284C5" w14:textId="77777777" w:rsidR="00B00CCC" w:rsidRDefault="00B00CCC" w:rsidP="00B00CCC">
      <w:pPr>
        <w:pStyle w:val="Corpodetexto"/>
        <w:spacing w:before="145"/>
      </w:pPr>
    </w:p>
    <w:p w14:paraId="107C81DD" w14:textId="77777777" w:rsidR="00B00CCC" w:rsidRDefault="00B00CCC" w:rsidP="00B00CCC">
      <w:pPr>
        <w:pStyle w:val="Corpodetexto"/>
        <w:spacing w:line="360" w:lineRule="auto"/>
        <w:ind w:left="273" w:right="585"/>
        <w:jc w:val="both"/>
      </w:pPr>
      <w:r>
        <w:t>Estou ciente de que na hipótese de se comprovar fraude ou prestação de informação falsa, apurada em qualquer tempo, ainda que posterior ao encerramento do processo seletivo, estou sujeito(a) a perder a bolsa,</w:t>
      </w:r>
      <w:r>
        <w:rPr>
          <w:spacing w:val="-3"/>
        </w:rPr>
        <w:t xml:space="preserve"> </w:t>
      </w:r>
      <w:r>
        <w:t>independentemente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alegação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boa-fé,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quaisquer</w:t>
      </w:r>
      <w:r>
        <w:rPr>
          <w:spacing w:val="-4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dela</w:t>
      </w:r>
      <w:r>
        <w:rPr>
          <w:spacing w:val="-2"/>
        </w:rPr>
        <w:t xml:space="preserve"> </w:t>
      </w:r>
      <w:r>
        <w:t>decorrentes,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também na responsabilidade pelo ressarcimento de eventuais valores recebidos.</w:t>
      </w:r>
    </w:p>
    <w:p w14:paraId="138EBE59" w14:textId="77777777" w:rsidR="00B00CCC" w:rsidRDefault="00B00CCC" w:rsidP="00B00CCC">
      <w:pPr>
        <w:pStyle w:val="Corpodetexto"/>
        <w:spacing w:before="146"/>
      </w:pPr>
    </w:p>
    <w:p w14:paraId="6629259C" w14:textId="77777777" w:rsidR="00B00CCC" w:rsidRDefault="00B00CCC" w:rsidP="00B00CCC">
      <w:pPr>
        <w:pStyle w:val="Corpodetexto"/>
        <w:tabs>
          <w:tab w:val="left" w:pos="2868"/>
          <w:tab w:val="left" w:pos="3509"/>
          <w:tab w:val="left" w:pos="5535"/>
        </w:tabs>
        <w:ind w:right="316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64"/>
          <w:u w:val="single"/>
        </w:rPr>
        <w:t xml:space="preserve">  </w:t>
      </w:r>
      <w:r>
        <w:rPr>
          <w:spacing w:val="-10"/>
        </w:rPr>
        <w:t>.</w:t>
      </w:r>
    </w:p>
    <w:p w14:paraId="5394C43D" w14:textId="77777777" w:rsidR="00B00CCC" w:rsidRDefault="00B00CCC" w:rsidP="00B00CCC">
      <w:pPr>
        <w:pStyle w:val="Corpodetexto"/>
      </w:pPr>
    </w:p>
    <w:p w14:paraId="0D392796" w14:textId="77777777" w:rsidR="00B00CCC" w:rsidRDefault="00B00CCC" w:rsidP="00B00CCC">
      <w:pPr>
        <w:pStyle w:val="Corpodetexto"/>
      </w:pPr>
    </w:p>
    <w:p w14:paraId="64B06DA5" w14:textId="77777777" w:rsidR="00B00CCC" w:rsidRDefault="00B00CCC" w:rsidP="00B00CCC">
      <w:pPr>
        <w:pStyle w:val="Corpodetexto"/>
        <w:spacing w:before="148"/>
      </w:pPr>
    </w:p>
    <w:p w14:paraId="5F6B5012" w14:textId="77777777" w:rsidR="00B00CCC" w:rsidRDefault="00B00CCC" w:rsidP="00B00CCC">
      <w:pPr>
        <w:pStyle w:val="Corpodetexto"/>
        <w:ind w:left="179" w:right="495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discente</w:t>
      </w:r>
      <w:r>
        <w:rPr>
          <w:spacing w:val="-3"/>
        </w:rPr>
        <w:t xml:space="preserve"> </w:t>
      </w:r>
      <w:r>
        <w:rPr>
          <w:spacing w:val="-2"/>
        </w:rPr>
        <w:t>autodeclarante</w:t>
      </w:r>
    </w:p>
    <w:p w14:paraId="1ABA720A" w14:textId="77777777" w:rsidR="00AF23AF" w:rsidRPr="00B96B86" w:rsidRDefault="00AF23AF" w:rsidP="00B96B86"/>
    <w:sectPr w:rsidR="00AF23AF" w:rsidRPr="00B96B86" w:rsidSect="00E71DC4">
      <w:headerReference w:type="default" r:id="rId6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5130" w14:textId="77777777" w:rsidR="008828B0" w:rsidRDefault="008828B0">
      <w:pPr>
        <w:spacing w:line="240" w:lineRule="auto"/>
      </w:pPr>
      <w:r>
        <w:separator/>
      </w:r>
    </w:p>
  </w:endnote>
  <w:endnote w:type="continuationSeparator" w:id="0">
    <w:p w14:paraId="608D88FF" w14:textId="77777777" w:rsidR="008828B0" w:rsidRDefault="0088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AB0B" w14:textId="77777777" w:rsidR="008828B0" w:rsidRDefault="008828B0">
      <w:pPr>
        <w:spacing w:line="240" w:lineRule="auto"/>
      </w:pPr>
      <w:r>
        <w:separator/>
      </w:r>
    </w:p>
  </w:footnote>
  <w:footnote w:type="continuationSeparator" w:id="0">
    <w:p w14:paraId="01778387" w14:textId="77777777" w:rsidR="008828B0" w:rsidRDefault="0088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8258" w14:textId="77777777" w:rsidR="00F515E8" w:rsidRDefault="004A1887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3C4FDDD" wp14:editId="374BB4F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2875" cy="10182225"/>
          <wp:effectExtent l="0" t="0" r="9525" b="952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182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8436F" w14:textId="77777777" w:rsidR="0025380E" w:rsidRDefault="0025380E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404040" w:themeColor="text1" w:themeTint="BF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6E6B4678" wp14:editId="247B4D66">
          <wp:simplePos x="0" y="0"/>
          <wp:positionH relativeFrom="margin">
            <wp:posOffset>-323850</wp:posOffset>
          </wp:positionH>
          <wp:positionV relativeFrom="page">
            <wp:posOffset>847725</wp:posOffset>
          </wp:positionV>
          <wp:extent cx="891540" cy="657225"/>
          <wp:effectExtent l="0" t="0" r="3810" b="9525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/>
                  <a:srcRect l="36999"/>
                  <a:stretch/>
                </pic:blipFill>
                <pic:spPr bwMode="auto">
                  <a:xfrm>
                    <a:off x="0" y="0"/>
                    <a:ext cx="89154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EFCE84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  <w:t xml:space="preserve">UNIVERSIDADE DE PASSO FUNDO                                                        </w:t>
    </w:r>
  </w:p>
  <w:p w14:paraId="01D28BF4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                                                                                                        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Pró-Reitoria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Acadêmica (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ProAcad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>)</w:t>
    </w:r>
  </w:p>
  <w:p w14:paraId="054FB5A2" w14:textId="77777777" w:rsidR="004A1887" w:rsidRPr="00731557" w:rsidRDefault="00724597" w:rsidP="00E71DC4">
    <w:pPr>
      <w:pStyle w:val="SemEspaamento"/>
      <w:ind w:left="-566" w:right="-165" w:hanging="993"/>
      <w:jc w:val="right"/>
      <w:rPr>
        <w:rStyle w:val="nfase"/>
        <w:rFonts w:asciiTheme="majorHAnsi" w:hAnsiTheme="majorHAnsi" w:cstheme="majorHAnsi"/>
        <w:i w:val="0"/>
        <w:sz w:val="18"/>
        <w:szCs w:val="20"/>
      </w:rPr>
    </w:pPr>
    <w:hyperlink r:id="rId3" w:history="1">
      <w:r w:rsidR="004A1887" w:rsidRPr="00731557">
        <w:rPr>
          <w:rStyle w:val="Hyperlink"/>
          <w:rFonts w:asciiTheme="majorHAnsi" w:hAnsiTheme="majorHAnsi" w:cstheme="majorHAnsi"/>
          <w:sz w:val="18"/>
          <w:szCs w:val="20"/>
        </w:rPr>
        <w:t>https://www.upf.br/a-universidade/procad</w:t>
      </w:r>
    </w:hyperlink>
    <w:r w:rsidR="004A1887"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 </w:t>
    </w:r>
  </w:p>
  <w:p w14:paraId="5DF7BEDA" w14:textId="77777777" w:rsidR="004A1887" w:rsidRPr="00731557" w:rsidRDefault="004A1887" w:rsidP="00E71DC4">
    <w:pPr>
      <w:pStyle w:val="SemEspaamento"/>
      <w:ind w:left="-566" w:right="-165" w:hanging="993"/>
      <w:jc w:val="right"/>
      <w:rPr>
        <w:rFonts w:asciiTheme="majorHAnsi" w:hAnsiTheme="majorHAnsi" w:cstheme="majorHAnsi"/>
        <w:sz w:val="18"/>
        <w:szCs w:val="20"/>
      </w:rPr>
    </w:pPr>
    <w:r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E-mail: </w:t>
    </w:r>
    <w:hyperlink r:id="rId4" w:history="1">
      <w:r w:rsidR="0055301F" w:rsidRPr="004E631E">
        <w:rPr>
          <w:rStyle w:val="Hyperlink"/>
          <w:rFonts w:asciiTheme="majorHAnsi" w:hAnsiTheme="majorHAnsi" w:cstheme="majorHAnsi"/>
          <w:sz w:val="18"/>
          <w:szCs w:val="20"/>
        </w:rPr>
        <w:t>proacad@upf.br</w:t>
      </w:r>
    </w:hyperlink>
    <w:r w:rsidRPr="00731557">
      <w:rPr>
        <w:rFonts w:asciiTheme="majorHAnsi" w:hAnsiTheme="majorHAnsi" w:cstheme="majorHAnsi"/>
        <w:sz w:val="18"/>
        <w:szCs w:val="20"/>
      </w:rPr>
      <w:t xml:space="preserve"> </w:t>
    </w:r>
  </w:p>
  <w:p w14:paraId="0461881B" w14:textId="77777777" w:rsidR="00F515E8" w:rsidRPr="00731557" w:rsidRDefault="0055301F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color w:val="000000"/>
        <w:sz w:val="18"/>
        <w:szCs w:val="18"/>
      </w:rPr>
    </w:pPr>
    <w:r>
      <w:rPr>
        <w:rStyle w:val="nfase"/>
        <w:rFonts w:asciiTheme="majorHAnsi" w:hAnsiTheme="majorHAnsi" w:cstheme="majorHAnsi"/>
        <w:i w:val="0"/>
        <w:sz w:val="18"/>
        <w:szCs w:val="20"/>
      </w:rPr>
      <w:t xml:space="preserve">      Fone: (54) 3316-8104</w:t>
    </w:r>
  </w:p>
  <w:p w14:paraId="2CAF32FA" w14:textId="77777777" w:rsidR="00F515E8" w:rsidRDefault="00F515E8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14:paraId="58435904" w14:textId="77777777" w:rsidR="00AF23AF" w:rsidRDefault="00AF2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AF"/>
    <w:rsid w:val="000115AE"/>
    <w:rsid w:val="0005221B"/>
    <w:rsid w:val="000542A3"/>
    <w:rsid w:val="0009225A"/>
    <w:rsid w:val="000D77EF"/>
    <w:rsid w:val="00151D60"/>
    <w:rsid w:val="001C1944"/>
    <w:rsid w:val="0025380E"/>
    <w:rsid w:val="0026434B"/>
    <w:rsid w:val="00373065"/>
    <w:rsid w:val="00391577"/>
    <w:rsid w:val="003E5D24"/>
    <w:rsid w:val="00447C01"/>
    <w:rsid w:val="004733AA"/>
    <w:rsid w:val="004760E5"/>
    <w:rsid w:val="0049561F"/>
    <w:rsid w:val="004A1887"/>
    <w:rsid w:val="004E4DF2"/>
    <w:rsid w:val="00501528"/>
    <w:rsid w:val="00511293"/>
    <w:rsid w:val="0055301F"/>
    <w:rsid w:val="00553BF0"/>
    <w:rsid w:val="00575AB4"/>
    <w:rsid w:val="006E3989"/>
    <w:rsid w:val="00724597"/>
    <w:rsid w:val="00731557"/>
    <w:rsid w:val="00744AC5"/>
    <w:rsid w:val="007B3DD5"/>
    <w:rsid w:val="007F6E17"/>
    <w:rsid w:val="00812518"/>
    <w:rsid w:val="00821504"/>
    <w:rsid w:val="008413DC"/>
    <w:rsid w:val="008429E5"/>
    <w:rsid w:val="008828B0"/>
    <w:rsid w:val="00893464"/>
    <w:rsid w:val="008D372F"/>
    <w:rsid w:val="00957CCC"/>
    <w:rsid w:val="009F5349"/>
    <w:rsid w:val="00A70711"/>
    <w:rsid w:val="00AD5C62"/>
    <w:rsid w:val="00AF23AF"/>
    <w:rsid w:val="00B00CCC"/>
    <w:rsid w:val="00B96B86"/>
    <w:rsid w:val="00C51AA3"/>
    <w:rsid w:val="00CE76B7"/>
    <w:rsid w:val="00DE2C99"/>
    <w:rsid w:val="00DE670C"/>
    <w:rsid w:val="00DF78C6"/>
    <w:rsid w:val="00E14185"/>
    <w:rsid w:val="00E71DC4"/>
    <w:rsid w:val="00EA067E"/>
    <w:rsid w:val="00F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CB757C"/>
  <w15:docId w15:val="{9147A123-1213-478F-982B-BFF522E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5E8"/>
  </w:style>
  <w:style w:type="paragraph" w:styleId="Rodap">
    <w:name w:val="footer"/>
    <w:basedOn w:val="Normal"/>
    <w:link w:val="Rodap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5E8"/>
  </w:style>
  <w:style w:type="paragraph" w:styleId="NormalWeb">
    <w:name w:val="Normal (Web)"/>
    <w:basedOn w:val="Normal"/>
    <w:uiPriority w:val="99"/>
    <w:unhideWhenUsed/>
    <w:rsid w:val="001C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C1944"/>
    <w:rPr>
      <w:b/>
      <w:bCs/>
    </w:rPr>
  </w:style>
  <w:style w:type="character" w:styleId="Hyperlink">
    <w:name w:val="Hyperlink"/>
    <w:basedOn w:val="Fontepargpadro"/>
    <w:uiPriority w:val="99"/>
    <w:unhideWhenUsed/>
    <w:rsid w:val="004A188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1887"/>
    <w:pPr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A188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9561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9561F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f.br/a-universidade/proca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roacad@up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Severo Goelzer</dc:creator>
  <cp:lastModifiedBy>Mari Teresinha Gomes Viecelli</cp:lastModifiedBy>
  <cp:revision>3</cp:revision>
  <cp:lastPrinted>2025-07-15T18:59:00Z</cp:lastPrinted>
  <dcterms:created xsi:type="dcterms:W3CDTF">2025-11-06T20:34:00Z</dcterms:created>
  <dcterms:modified xsi:type="dcterms:W3CDTF">2025-11-06T20:36:00Z</dcterms:modified>
</cp:coreProperties>
</file>