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7FAE" w14:textId="35954F4E" w:rsidR="00C911AB" w:rsidRPr="004B5153" w:rsidRDefault="00C911AB" w:rsidP="004B5153">
      <w:pPr>
        <w:pStyle w:val="Ttulo1"/>
        <w:spacing w:before="0" w:line="360" w:lineRule="auto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t-BR"/>
        </w:rPr>
      </w:pPr>
      <w:r w:rsidRPr="004B515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t-BR"/>
        </w:rPr>
        <w:t>REGULAMENTO OFICIAL / PREMIAÇÕES / INTERAÇÃO ON</w:t>
      </w:r>
    </w:p>
    <w:p w14:paraId="63C3D74E" w14:textId="77777777" w:rsidR="00D657EE" w:rsidRPr="004B5153" w:rsidRDefault="00D657EE" w:rsidP="004B5153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7F8CD77A" w14:textId="3BF93DC7" w:rsidR="00C911AB" w:rsidRPr="004B5153" w:rsidRDefault="00C911AB" w:rsidP="004B5153">
      <w:pPr>
        <w:spacing w:after="0" w:line="36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Leia com atenção todo o conteúdo do presente Regulamento.</w:t>
      </w:r>
    </w:p>
    <w:p w14:paraId="42E96F42" w14:textId="77777777" w:rsidR="00C911AB" w:rsidRPr="004B5153" w:rsidRDefault="00C911AB" w:rsidP="004B5153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59335609" w14:textId="4C49B674" w:rsidR="00C911AB" w:rsidRPr="004B5153" w:rsidRDefault="00C911AB" w:rsidP="004B5153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I. OBJETIVOS DO REGULAMENTO</w:t>
      </w:r>
    </w:p>
    <w:p w14:paraId="217874B5" w14:textId="5B514FE3" w:rsidR="00C911AB" w:rsidRPr="004B5153" w:rsidRDefault="00C911AB" w:rsidP="004B5153">
      <w:pPr>
        <w:spacing w:after="0" w:line="360" w:lineRule="auto"/>
        <w:jc w:val="both"/>
        <w:textAlignment w:val="baseline"/>
        <w:rPr>
          <w:rFonts w:eastAsia="Times New Roman" w:cstheme="minorHAnsi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1.1.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O presente regulamento tem por finalidade estabelecer as normas gerais relativas às condições para participação e critérios de premiação que regerão este evento. </w:t>
      </w:r>
    </w:p>
    <w:p w14:paraId="2EE75FC9" w14:textId="38E68707" w:rsidR="00C911AB" w:rsidRPr="004B5153" w:rsidRDefault="00C911AB" w:rsidP="004B5153">
      <w:pPr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1.2.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A participação é exclusiva</w:t>
      </w:r>
      <w:r w:rsidR="006D7AC8"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a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alunos do terceiro ano do ensino médio inscritos no Interação </w:t>
      </w:r>
      <w:proofErr w:type="spellStart"/>
      <w:r w:rsidRPr="004B5153">
        <w:rPr>
          <w:rFonts w:eastAsia="Times New Roman" w:cstheme="minorHAnsi"/>
          <w:bdr w:val="none" w:sz="0" w:space="0" w:color="auto" w:frame="1"/>
          <w:lang w:eastAsia="pt-BR"/>
        </w:rPr>
        <w:t>On</w:t>
      </w:r>
      <w:proofErr w:type="spellEnd"/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da Universidade de Passo Fundo, que ocorre no dia 04 de dezembro de 2020 e escolas participantes;</w:t>
      </w:r>
    </w:p>
    <w:p w14:paraId="57B44615" w14:textId="77777777" w:rsidR="0051768F" w:rsidRPr="004B5153" w:rsidRDefault="0051768F" w:rsidP="004B5153">
      <w:pPr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BR"/>
        </w:rPr>
      </w:pPr>
    </w:p>
    <w:p w14:paraId="78CDE41F" w14:textId="6685A3AD" w:rsidR="00D657EE" w:rsidRPr="004B5153" w:rsidRDefault="00D657EE" w:rsidP="004B5153">
      <w:p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II. PREMIAÇÕES</w:t>
      </w:r>
    </w:p>
    <w:p w14:paraId="39977220" w14:textId="36FB0B33" w:rsidR="00C911AB" w:rsidRPr="004B5153" w:rsidRDefault="00D657EE" w:rsidP="004B5153">
      <w:pPr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2.1</w:t>
      </w:r>
      <w:r w:rsidR="00C911AB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.</w:t>
      </w:r>
      <w:r w:rsidR="00C911AB"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Segue lista de prêmios e seus critérios:</w:t>
      </w:r>
    </w:p>
    <w:p w14:paraId="008BC4FA" w14:textId="77777777" w:rsidR="00EC67FD" w:rsidRPr="004B5153" w:rsidRDefault="00EC67FD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48110AE2" w14:textId="0DD01817" w:rsidR="005B318A" w:rsidRPr="004B5153" w:rsidRDefault="00EC67FD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2.1.1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) 1ª</w:t>
      </w:r>
      <w:r w:rsidR="00B81F59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Pergunta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/ questionamento</w:t>
      </w:r>
      <w:r w:rsidR="005B318A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/ </w:t>
      </w:r>
      <w:r w:rsidR="00B81F59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intervenção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no </w:t>
      </w:r>
      <w:r w:rsidR="00641094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F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acebook: </w:t>
      </w:r>
    </w:p>
    <w:p w14:paraId="5AFB3C73" w14:textId="77777777" w:rsidR="005B318A" w:rsidRPr="004B5153" w:rsidRDefault="006D7AC8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Prêmios: </w:t>
      </w:r>
    </w:p>
    <w:p w14:paraId="6B2E706D" w14:textId="1126CEA1" w:rsidR="00EC67FD" w:rsidRPr="004B5153" w:rsidRDefault="00EC67FD" w:rsidP="004B5153">
      <w:pPr>
        <w:pStyle w:val="Pargrafoda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primeira resposta correta registrada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:</w:t>
      </w:r>
    </w:p>
    <w:p w14:paraId="396229F6" w14:textId="42D15EB7" w:rsidR="005B318A" w:rsidRPr="004B5153" w:rsidRDefault="00EC67FD" w:rsidP="004B5153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</w:t>
      </w:r>
      <w:r w:rsidR="00B81F59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(uma) 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bolsa de 50% de desconto na graduação, exceto medicina,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o aluno respondente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;</w:t>
      </w:r>
    </w:p>
    <w:p w14:paraId="5DB9AE92" w14:textId="0338E81A" w:rsidR="00EC67FD" w:rsidRPr="004B5153" w:rsidRDefault="00EC67FD" w:rsidP="004B5153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01</w:t>
      </w:r>
      <w:r w:rsidR="00B81F59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(um)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Notebook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 xml:space="preserve">para </w:t>
      </w:r>
      <w:r w:rsidR="00B81F59"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 xml:space="preserve">a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escola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cujo aluno respondente (item A) está matriculado</w:t>
      </w:r>
    </w:p>
    <w:p w14:paraId="392CD455" w14:textId="17AC66D3" w:rsidR="00641094" w:rsidRPr="004B5153" w:rsidRDefault="00641094" w:rsidP="004B5153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Aluno(a) vencedor(a): Caroline Roso </w:t>
      </w:r>
      <w:proofErr w:type="spellStart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Werkhausen</w:t>
      </w:r>
      <w:proofErr w:type="spellEnd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/ Novo Xingu – RS;</w:t>
      </w:r>
    </w:p>
    <w:p w14:paraId="035E819C" w14:textId="1E6732CF" w:rsidR="00641094" w:rsidRPr="004B5153" w:rsidRDefault="00641094" w:rsidP="004B5153">
      <w:pPr>
        <w:pStyle w:val="PargrafodaLista"/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Escola vencedora: Escola Estadual de Ensino Médio Gottfried Thomas </w:t>
      </w:r>
      <w:proofErr w:type="spellStart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Westerich</w:t>
      </w:r>
      <w:proofErr w:type="spellEnd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/ Novo Xingu – RS</w:t>
      </w:r>
    </w:p>
    <w:p w14:paraId="39F24F6D" w14:textId="77777777" w:rsidR="00641094" w:rsidRPr="004B5153" w:rsidRDefault="00641094" w:rsidP="004B5153">
      <w:pPr>
        <w:pStyle w:val="PargrafodaLista"/>
        <w:spacing w:after="0" w:line="360" w:lineRule="auto"/>
        <w:ind w:left="1788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</w:p>
    <w:p w14:paraId="1E386942" w14:textId="7F20D145" w:rsidR="00EC67FD" w:rsidRPr="004B5153" w:rsidRDefault="00EC67FD" w:rsidP="004B5153">
      <w:pPr>
        <w:pStyle w:val="PargrafodaLista"/>
        <w:numPr>
          <w:ilvl w:val="0"/>
          <w:numId w:val="5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dr w:val="none" w:sz="0" w:space="0" w:color="auto" w:frame="1"/>
          <w:lang w:eastAsia="pt-BR"/>
        </w:rPr>
        <w:t>segunda resposta correta registrada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:</w:t>
      </w:r>
    </w:p>
    <w:p w14:paraId="480B4F6D" w14:textId="4E99D599" w:rsidR="00EC67FD" w:rsidRPr="004B5153" w:rsidRDefault="00EC67FD" w:rsidP="004B5153">
      <w:pPr>
        <w:pStyle w:val="PargrafodaLista"/>
        <w:numPr>
          <w:ilvl w:val="0"/>
          <w:numId w:val="9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>01</w:t>
      </w:r>
      <w:r w:rsidR="00B81F59"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(uma)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caixa de som portátil JBL, para o aluno respondente</w:t>
      </w:r>
      <w:r w:rsidR="00641094" w:rsidRPr="004B5153">
        <w:rPr>
          <w:rFonts w:eastAsia="Times New Roman" w:cstheme="minorHAnsi"/>
          <w:bdr w:val="none" w:sz="0" w:space="0" w:color="auto" w:frame="1"/>
          <w:lang w:eastAsia="pt-BR"/>
        </w:rPr>
        <w:t>;</w:t>
      </w:r>
    </w:p>
    <w:p w14:paraId="7EA427D1" w14:textId="0D04E653" w:rsidR="00641094" w:rsidRPr="004B5153" w:rsidRDefault="00641094" w:rsidP="004B5153">
      <w:pPr>
        <w:pStyle w:val="PargrafodaLista"/>
        <w:numPr>
          <w:ilvl w:val="0"/>
          <w:numId w:val="9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>Aluno(a) vencedor(a): Verônica Dal Piva / Sarandi – RS</w:t>
      </w:r>
    </w:p>
    <w:p w14:paraId="78540457" w14:textId="77777777" w:rsidR="006D7AC8" w:rsidRPr="004B5153" w:rsidRDefault="006D7AC8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1378DE11" w14:textId="1749E539" w:rsidR="006D7AC8" w:rsidRPr="004B5153" w:rsidRDefault="00B81F59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2.1.2)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2ª.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Pergunta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/ questionamento </w:t>
      </w:r>
      <w:r w:rsidR="005B318A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/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intervenção</w:t>
      </w:r>
      <w:r w:rsidR="005B318A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no </w:t>
      </w:r>
      <w:r w:rsidR="00A84D15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F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acebook: </w:t>
      </w:r>
    </w:p>
    <w:p w14:paraId="10DD5851" w14:textId="77777777" w:rsidR="00B81F59" w:rsidRPr="004B5153" w:rsidRDefault="005B318A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Prêmios: </w:t>
      </w:r>
    </w:p>
    <w:p w14:paraId="3563DAE1" w14:textId="3C981A7E" w:rsidR="00B81F59" w:rsidRPr="004B5153" w:rsidRDefault="00B81F59" w:rsidP="004B5153">
      <w:pPr>
        <w:pStyle w:val="PargrafodaLista"/>
        <w:numPr>
          <w:ilvl w:val="0"/>
          <w:numId w:val="10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primeira resposta correta registrada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:</w:t>
      </w:r>
    </w:p>
    <w:p w14:paraId="52D0CCB8" w14:textId="1686C49B" w:rsidR="00B81F59" w:rsidRPr="004B5153" w:rsidRDefault="00B81F59" w:rsidP="004B515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(uma) bolsa de 50% de desconto na graduação, exceto medicina,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o aluno respondente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;</w:t>
      </w:r>
    </w:p>
    <w:p w14:paraId="2F4A86A9" w14:textId="1F0AE671" w:rsidR="00B81F59" w:rsidRPr="004B5153" w:rsidRDefault="00B81F59" w:rsidP="004B515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lastRenderedPageBreak/>
        <w:t xml:space="preserve">01 (um) Notebook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a escola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cujo aluno respondente (item A) está matriculado</w:t>
      </w:r>
      <w:r w:rsidR="00641094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;</w:t>
      </w:r>
    </w:p>
    <w:p w14:paraId="0CE3ED6D" w14:textId="6D35317F" w:rsidR="00641094" w:rsidRPr="004B5153" w:rsidRDefault="00641094" w:rsidP="004B515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Aluno(a) vencedor(a): Bruna Monteiro Reis Fortes Ferreira / Passo Fundo – RS</w:t>
      </w:r>
    </w:p>
    <w:p w14:paraId="00373494" w14:textId="574BF2BF" w:rsidR="00641094" w:rsidRPr="004B5153" w:rsidRDefault="00641094" w:rsidP="004B5153">
      <w:pPr>
        <w:pStyle w:val="PargrafodaLista"/>
        <w:numPr>
          <w:ilvl w:val="0"/>
          <w:numId w:val="11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Escola vencedora: Escola Estadual de Ensino Médio 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Protásio Alves / Passo Fundo – RS</w:t>
      </w:r>
    </w:p>
    <w:p w14:paraId="4BEFE729" w14:textId="77777777" w:rsidR="00641094" w:rsidRPr="004B5153" w:rsidRDefault="00641094" w:rsidP="004B5153">
      <w:pPr>
        <w:pStyle w:val="PargrafodaLista"/>
        <w:spacing w:after="0" w:line="360" w:lineRule="auto"/>
        <w:ind w:left="1788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</w:p>
    <w:p w14:paraId="591CD6BD" w14:textId="384FCA4C" w:rsidR="00B81F59" w:rsidRPr="004B5153" w:rsidRDefault="00B81F59" w:rsidP="004B5153">
      <w:pPr>
        <w:pStyle w:val="PargrafodaLista"/>
        <w:numPr>
          <w:ilvl w:val="0"/>
          <w:numId w:val="10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dr w:val="none" w:sz="0" w:space="0" w:color="auto" w:frame="1"/>
          <w:lang w:eastAsia="pt-BR"/>
        </w:rPr>
        <w:t>segunda resposta correta registrada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:</w:t>
      </w:r>
    </w:p>
    <w:p w14:paraId="4266E63A" w14:textId="0C68C4CB" w:rsidR="00B81F59" w:rsidRPr="004B5153" w:rsidRDefault="00B81F59" w:rsidP="004B5153">
      <w:pPr>
        <w:pStyle w:val="PargrafodaLista"/>
        <w:numPr>
          <w:ilvl w:val="0"/>
          <w:numId w:val="28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>01 (uma) caixa de som portátil JBL, para o aluno respondente</w:t>
      </w:r>
      <w:r w:rsidR="00641094" w:rsidRPr="004B5153">
        <w:rPr>
          <w:rFonts w:eastAsia="Times New Roman" w:cstheme="minorHAnsi"/>
          <w:bdr w:val="none" w:sz="0" w:space="0" w:color="auto" w:frame="1"/>
          <w:lang w:eastAsia="pt-BR"/>
        </w:rPr>
        <w:t>;</w:t>
      </w:r>
    </w:p>
    <w:p w14:paraId="49E8ADBA" w14:textId="4C1C6208" w:rsidR="006D7AC8" w:rsidRPr="004B5153" w:rsidRDefault="00641094" w:rsidP="004B5153">
      <w:pPr>
        <w:pStyle w:val="PargrafodaLista"/>
        <w:numPr>
          <w:ilvl w:val="0"/>
          <w:numId w:val="28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Aluno(a) vencedor(a): </w:t>
      </w:r>
      <w:proofErr w:type="spellStart"/>
      <w:r w:rsidRPr="004B5153">
        <w:rPr>
          <w:rFonts w:eastAsia="Times New Roman" w:cstheme="minorHAnsi"/>
          <w:bdr w:val="none" w:sz="0" w:space="0" w:color="auto" w:frame="1"/>
          <w:lang w:eastAsia="pt-BR"/>
        </w:rPr>
        <w:t>Jheniffer</w:t>
      </w:r>
      <w:proofErr w:type="spellEnd"/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</w:t>
      </w:r>
      <w:proofErr w:type="spellStart"/>
      <w:r w:rsidRPr="004B5153">
        <w:rPr>
          <w:rFonts w:eastAsia="Times New Roman" w:cstheme="minorHAnsi"/>
          <w:bdr w:val="none" w:sz="0" w:space="0" w:color="auto" w:frame="1"/>
          <w:lang w:eastAsia="pt-BR"/>
        </w:rPr>
        <w:t>Sgarbossa</w:t>
      </w:r>
      <w:proofErr w:type="spellEnd"/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</w:t>
      </w:r>
      <w:proofErr w:type="spellStart"/>
      <w:r w:rsidRPr="004B5153">
        <w:rPr>
          <w:rFonts w:eastAsia="Times New Roman" w:cstheme="minorHAnsi"/>
          <w:bdr w:val="none" w:sz="0" w:space="0" w:color="auto" w:frame="1"/>
          <w:lang w:eastAsia="pt-BR"/>
        </w:rPr>
        <w:t>Cunico</w:t>
      </w:r>
      <w:proofErr w:type="spellEnd"/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/ Serafina Corrêa – RS</w:t>
      </w:r>
    </w:p>
    <w:p w14:paraId="102E7722" w14:textId="77777777" w:rsidR="00641094" w:rsidRPr="004B5153" w:rsidRDefault="00641094" w:rsidP="004B5153">
      <w:pPr>
        <w:pStyle w:val="PargrafodaLista"/>
        <w:spacing w:after="0" w:line="360" w:lineRule="auto"/>
        <w:ind w:left="1778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</w:p>
    <w:p w14:paraId="223528B4" w14:textId="56F3493E" w:rsidR="00EC67FD" w:rsidRPr="004B5153" w:rsidRDefault="00B81F59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proofErr w:type="gramStart"/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2.1.3 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)</w:t>
      </w:r>
      <w:proofErr w:type="gramEnd"/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3ª.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Pergunta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/ questionamento </w:t>
      </w:r>
      <w:r w:rsidR="005B318A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/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intervenção</w:t>
      </w:r>
      <w:r w:rsidR="005B318A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no </w:t>
      </w:r>
      <w:r w:rsidR="00A84D15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F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acebook: </w:t>
      </w:r>
    </w:p>
    <w:p w14:paraId="4E38DC42" w14:textId="5F14F9D4" w:rsidR="00EC67FD" w:rsidRPr="004B5153" w:rsidRDefault="006D7AC8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Prêmios:</w:t>
      </w:r>
    </w:p>
    <w:p w14:paraId="09E07838" w14:textId="5850751E" w:rsidR="00B81F59" w:rsidRPr="004B5153" w:rsidRDefault="00B81F59" w:rsidP="004B5153">
      <w:pPr>
        <w:pStyle w:val="PargrafodaLista"/>
        <w:numPr>
          <w:ilvl w:val="0"/>
          <w:numId w:val="29"/>
        </w:numPr>
        <w:spacing w:after="0" w:line="360" w:lineRule="auto"/>
        <w:ind w:left="1418" w:hanging="709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primeira resposta correta registrada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: </w:t>
      </w:r>
    </w:p>
    <w:p w14:paraId="4134E6B4" w14:textId="142A0A07" w:rsidR="00B81F59" w:rsidRPr="004B5153" w:rsidRDefault="00276D4A" w:rsidP="004B5153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(uma) bolsa de 50% de desconto na graduação, exceto medicina,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o aluno respondente</w:t>
      </w:r>
      <w:r w:rsidR="00A84D15"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;</w:t>
      </w:r>
    </w:p>
    <w:p w14:paraId="1E361494" w14:textId="2BCF5E46" w:rsidR="00B81F59" w:rsidRPr="004B5153" w:rsidRDefault="00B81F59" w:rsidP="004B5153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(uma) Bolsa 100% de desconto em Curso de Extensão para a </w:t>
      </w:r>
      <w:r w:rsidR="00A84D15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Escola cujo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aluno respondente (item A) está matriculado</w:t>
      </w:r>
      <w:r w:rsidR="00A84D15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;</w:t>
      </w:r>
    </w:p>
    <w:p w14:paraId="78C24E4F" w14:textId="2C59E240" w:rsidR="00A84D15" w:rsidRPr="004B5153" w:rsidRDefault="00A84D15" w:rsidP="004B5153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Aluno(a) vencedor(a): Kamila </w:t>
      </w:r>
      <w:proofErr w:type="spellStart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Marroni</w:t>
      </w:r>
      <w:proofErr w:type="spellEnd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/ Passo Fundo – RS</w:t>
      </w:r>
    </w:p>
    <w:p w14:paraId="51432303" w14:textId="583DF419" w:rsidR="00A84D15" w:rsidRPr="004B5153" w:rsidRDefault="00A84D15" w:rsidP="004B5153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Escola vencedora: 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Colégio </w:t>
      </w:r>
      <w:proofErr w:type="spellStart"/>
      <w:r w:rsidRPr="004B5153">
        <w:rPr>
          <w:rFonts w:eastAsia="Times New Roman" w:cstheme="minorHAnsi"/>
          <w:bdr w:val="none" w:sz="0" w:space="0" w:color="auto" w:frame="1"/>
          <w:lang w:eastAsia="pt-BR"/>
        </w:rPr>
        <w:t>Notre</w:t>
      </w:r>
      <w:proofErr w:type="spellEnd"/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</w:t>
      </w:r>
      <w:proofErr w:type="spellStart"/>
      <w:r w:rsidRPr="004B5153">
        <w:rPr>
          <w:rFonts w:eastAsia="Times New Roman" w:cstheme="minorHAnsi"/>
          <w:bdr w:val="none" w:sz="0" w:space="0" w:color="auto" w:frame="1"/>
          <w:lang w:eastAsia="pt-BR"/>
        </w:rPr>
        <w:t>Dame</w:t>
      </w:r>
      <w:proofErr w:type="spellEnd"/>
      <w:r w:rsidRPr="004B5153">
        <w:rPr>
          <w:rStyle w:val="nfase"/>
          <w:rFonts w:cstheme="minorHAnsi"/>
          <w:b/>
          <w:bCs/>
          <w:i w:val="0"/>
          <w:iCs w:val="0"/>
          <w:shd w:val="clear" w:color="auto" w:fill="FFFFFF"/>
        </w:rPr>
        <w:t xml:space="preserve"> 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/ Passo Fundo – RS</w:t>
      </w:r>
    </w:p>
    <w:p w14:paraId="0B7679BB" w14:textId="0C6BCA21" w:rsidR="00B81F59" w:rsidRPr="004B5153" w:rsidRDefault="00B81F59" w:rsidP="004B5153">
      <w:pPr>
        <w:pStyle w:val="PargrafodaLista"/>
        <w:spacing w:after="0" w:line="360" w:lineRule="auto"/>
        <w:ind w:left="1428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</w:p>
    <w:p w14:paraId="753C2C18" w14:textId="59EA8539" w:rsidR="00B81F59" w:rsidRPr="004B5153" w:rsidRDefault="00A84D15" w:rsidP="004B5153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II)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ab/>
      </w:r>
      <w:r w:rsidR="00B81F59"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Para a </w:t>
      </w:r>
      <w:r w:rsidR="00B81F59" w:rsidRPr="004B5153">
        <w:rPr>
          <w:rFonts w:eastAsia="Times New Roman" w:cstheme="minorHAnsi"/>
          <w:b/>
          <w:bdr w:val="none" w:sz="0" w:space="0" w:color="auto" w:frame="1"/>
          <w:lang w:eastAsia="pt-BR"/>
        </w:rPr>
        <w:t>segunda resposta correta registrada</w:t>
      </w:r>
      <w:r w:rsidR="00B81F59" w:rsidRPr="004B5153">
        <w:rPr>
          <w:rFonts w:eastAsia="Times New Roman" w:cstheme="minorHAnsi"/>
          <w:bdr w:val="none" w:sz="0" w:space="0" w:color="auto" w:frame="1"/>
          <w:lang w:eastAsia="pt-BR"/>
        </w:rPr>
        <w:t>:</w:t>
      </w:r>
    </w:p>
    <w:p w14:paraId="1C49D3B6" w14:textId="1505C4D6" w:rsidR="00276D4A" w:rsidRPr="004B5153" w:rsidRDefault="00276D4A" w:rsidP="004B5153">
      <w:pPr>
        <w:pStyle w:val="PargrafodaLista"/>
        <w:numPr>
          <w:ilvl w:val="0"/>
          <w:numId w:val="23"/>
        </w:numPr>
        <w:spacing w:after="0" w:line="360" w:lineRule="auto"/>
        <w:ind w:left="1418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(uma) bolsa de 25% de desconto na graduação, exceto medicina,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o aluno respondente</w:t>
      </w:r>
      <w:r w:rsidR="00A84D15"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;</w:t>
      </w:r>
    </w:p>
    <w:p w14:paraId="68313817" w14:textId="4B060027" w:rsidR="00B81F59" w:rsidRPr="004B5153" w:rsidRDefault="00A84D15" w:rsidP="004B5153">
      <w:pPr>
        <w:pStyle w:val="PargrafodaLista"/>
        <w:numPr>
          <w:ilvl w:val="0"/>
          <w:numId w:val="23"/>
        </w:numPr>
        <w:spacing w:after="0" w:line="360" w:lineRule="auto"/>
        <w:ind w:firstLine="414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Aluno(a) vencedor(a): Camila </w:t>
      </w:r>
      <w:proofErr w:type="spellStart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Petrykovski</w:t>
      </w:r>
      <w:proofErr w:type="spellEnd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dos Santos / Nova Prata – RS</w:t>
      </w:r>
    </w:p>
    <w:p w14:paraId="452F20CF" w14:textId="38BB8248" w:rsidR="006D7AC8" w:rsidRPr="004B5153" w:rsidRDefault="006D7AC8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</w:p>
    <w:p w14:paraId="14EB8C48" w14:textId="3A0C0680" w:rsidR="00EC67FD" w:rsidRPr="004B5153" w:rsidRDefault="00B81F59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proofErr w:type="gramStart"/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2.1.4 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)</w:t>
      </w:r>
      <w:proofErr w:type="gramEnd"/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4ª.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Pergunta 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/ questionamento</w:t>
      </w:r>
      <w:r w:rsidR="005B318A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/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intervenção</w:t>
      </w:r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 no </w:t>
      </w:r>
      <w:proofErr w:type="spellStart"/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facebook</w:t>
      </w:r>
      <w:proofErr w:type="spellEnd"/>
      <w:r w:rsidR="006D7AC8"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 xml:space="preserve">: </w:t>
      </w:r>
    </w:p>
    <w:p w14:paraId="12B59621" w14:textId="1F0678A1" w:rsidR="00EC67FD" w:rsidRPr="004B5153" w:rsidRDefault="00EC67FD" w:rsidP="004B5153">
      <w:pPr>
        <w:spacing w:after="0" w:line="360" w:lineRule="auto"/>
        <w:ind w:firstLine="708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Prêmios:</w:t>
      </w:r>
    </w:p>
    <w:p w14:paraId="54547599" w14:textId="6EB10B22" w:rsidR="00276D4A" w:rsidRPr="004B5153" w:rsidRDefault="00276D4A" w:rsidP="004B5153">
      <w:pPr>
        <w:pStyle w:val="PargrafodaLista"/>
        <w:numPr>
          <w:ilvl w:val="0"/>
          <w:numId w:val="24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Cs/>
          <w:bdr w:val="none" w:sz="0" w:space="0" w:color="auto" w:frame="1"/>
          <w:lang w:eastAsia="pt-BR"/>
        </w:rPr>
        <w:t>primeira resposta correta registrada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: </w:t>
      </w:r>
    </w:p>
    <w:p w14:paraId="47306040" w14:textId="68B85446" w:rsidR="00276D4A" w:rsidRPr="004B5153" w:rsidRDefault="00276D4A" w:rsidP="004B5153">
      <w:pPr>
        <w:pStyle w:val="PargrafodaLista"/>
        <w:numPr>
          <w:ilvl w:val="0"/>
          <w:numId w:val="2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(uma) bolsa de 50% de desconto na graduação, exceto medicina,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o aluno respondente</w:t>
      </w:r>
      <w:r w:rsidR="00A84D15"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;</w:t>
      </w:r>
    </w:p>
    <w:p w14:paraId="25E93FC8" w14:textId="17B3A73F" w:rsidR="00276D4A" w:rsidRPr="004B5153" w:rsidRDefault="00276D4A" w:rsidP="004B5153">
      <w:pPr>
        <w:pStyle w:val="PargrafodaLista"/>
        <w:numPr>
          <w:ilvl w:val="0"/>
          <w:numId w:val="2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01 (uma) Bolsa 100% de desconto em Curso de Extensão para a Escola</w:t>
      </w:r>
      <w:r w:rsidR="00A84D15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</w:t>
      </w: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cujo aluno respondente (item A) está matriculado</w:t>
      </w:r>
      <w:r w:rsidR="00A84D15"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;</w:t>
      </w:r>
    </w:p>
    <w:p w14:paraId="1460D9BF" w14:textId="01C4C3AC" w:rsidR="00A84D15" w:rsidRPr="004B5153" w:rsidRDefault="00A84D15" w:rsidP="004B5153">
      <w:pPr>
        <w:pStyle w:val="PargrafodaLista"/>
        <w:numPr>
          <w:ilvl w:val="0"/>
          <w:numId w:val="2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Aluno(a) vencedor(a): </w:t>
      </w:r>
      <w:proofErr w:type="spellStart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Emili</w:t>
      </w:r>
      <w:proofErr w:type="spellEnd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</w:t>
      </w:r>
      <w:proofErr w:type="spellStart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Bordignon</w:t>
      </w:r>
      <w:proofErr w:type="spellEnd"/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 / Nova Araçá – RS</w:t>
      </w:r>
    </w:p>
    <w:p w14:paraId="628E2936" w14:textId="5070B7BE" w:rsidR="00A84D15" w:rsidRPr="004B5153" w:rsidRDefault="00A84D15" w:rsidP="004B5153">
      <w:pPr>
        <w:pStyle w:val="PargrafodaLista"/>
        <w:numPr>
          <w:ilvl w:val="0"/>
          <w:numId w:val="26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Escola vencedora: 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Colégio Estadual Divino Mestre / Nova Araçá – RS</w:t>
      </w:r>
    </w:p>
    <w:p w14:paraId="0040AEE8" w14:textId="77777777" w:rsidR="00276D4A" w:rsidRPr="004B5153" w:rsidRDefault="00276D4A" w:rsidP="004B5153">
      <w:pPr>
        <w:pStyle w:val="PargrafodaLista"/>
        <w:spacing w:after="0" w:line="360" w:lineRule="auto"/>
        <w:ind w:left="1428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</w:p>
    <w:p w14:paraId="4C82A630" w14:textId="7926EBB2" w:rsidR="00276D4A" w:rsidRPr="004B5153" w:rsidRDefault="00276D4A" w:rsidP="004B5153">
      <w:pPr>
        <w:pStyle w:val="PargrafodaLista"/>
        <w:numPr>
          <w:ilvl w:val="0"/>
          <w:numId w:val="25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Para a </w:t>
      </w:r>
      <w:r w:rsidRPr="004B5153">
        <w:rPr>
          <w:rFonts w:eastAsia="Times New Roman" w:cstheme="minorHAnsi"/>
          <w:b/>
          <w:bdr w:val="none" w:sz="0" w:space="0" w:color="auto" w:frame="1"/>
          <w:lang w:eastAsia="pt-BR"/>
        </w:rPr>
        <w:t>segunda resposta correta registrada</w:t>
      </w:r>
      <w:r w:rsidRPr="004B5153">
        <w:rPr>
          <w:rFonts w:eastAsia="Times New Roman" w:cstheme="minorHAnsi"/>
          <w:bdr w:val="none" w:sz="0" w:space="0" w:color="auto" w:frame="1"/>
          <w:lang w:eastAsia="pt-BR"/>
        </w:rPr>
        <w:t>:</w:t>
      </w:r>
    </w:p>
    <w:p w14:paraId="4B2E6A36" w14:textId="67112D7E" w:rsidR="00276D4A" w:rsidRPr="004B5153" w:rsidRDefault="00276D4A" w:rsidP="004B5153">
      <w:pPr>
        <w:pStyle w:val="PargrafodaLista"/>
        <w:numPr>
          <w:ilvl w:val="0"/>
          <w:numId w:val="27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 xml:space="preserve">01 (uma) bolsa de 25% de desconto na graduação, exceto medicina, </w:t>
      </w:r>
      <w:r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para o aluno respondente</w:t>
      </w:r>
      <w:r w:rsidR="00A84D15" w:rsidRPr="004B5153">
        <w:rPr>
          <w:rFonts w:eastAsia="Times New Roman" w:cstheme="minorHAnsi"/>
          <w:bCs/>
          <w:u w:val="single"/>
          <w:bdr w:val="none" w:sz="0" w:space="0" w:color="auto" w:frame="1"/>
          <w:lang w:eastAsia="pt-BR"/>
        </w:rPr>
        <w:t>;</w:t>
      </w:r>
    </w:p>
    <w:p w14:paraId="5DBA47D0" w14:textId="0B255BF8" w:rsidR="00A84D15" w:rsidRPr="004B5153" w:rsidRDefault="00A84D15" w:rsidP="004B5153">
      <w:pPr>
        <w:pStyle w:val="PargrafodaLista"/>
        <w:numPr>
          <w:ilvl w:val="0"/>
          <w:numId w:val="27"/>
        </w:numPr>
        <w:spacing w:after="0" w:line="360" w:lineRule="auto"/>
        <w:jc w:val="both"/>
        <w:textAlignment w:val="baseline"/>
        <w:rPr>
          <w:rFonts w:eastAsia="Times New Roman" w:cstheme="minorHAnsi"/>
          <w:bCs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Cs/>
          <w:bdr w:val="none" w:sz="0" w:space="0" w:color="auto" w:frame="1"/>
          <w:lang w:eastAsia="pt-BR"/>
        </w:rPr>
        <w:t>Aluno(a) vencedor(a): Laura Milena Alves / Nova Araçá – RS</w:t>
      </w:r>
    </w:p>
    <w:p w14:paraId="3C56DED4" w14:textId="77777777" w:rsidR="005B318A" w:rsidRPr="004B5153" w:rsidRDefault="00C911AB" w:rsidP="004B515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ab/>
      </w:r>
    </w:p>
    <w:p w14:paraId="11C72D62" w14:textId="6C0FB299" w:rsidR="00C911AB" w:rsidRPr="004B5153" w:rsidRDefault="00D657EE" w:rsidP="004B515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4B515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</w:t>
      </w:r>
      <w:r w:rsidR="00C911AB" w:rsidRPr="004B515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.</w:t>
      </w:r>
      <w:r w:rsidR="00276D4A" w:rsidRPr="004B515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2</w:t>
      </w:r>
      <w:r w:rsidR="00C911AB" w:rsidRPr="004B515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Bolsas de 50% e 25% de desconto para Cursos de Graduação:</w:t>
      </w:r>
    </w:p>
    <w:p w14:paraId="6D42D2E4" w14:textId="1EC9570B" w:rsidR="00C911AB" w:rsidRPr="004B5153" w:rsidRDefault="00C911AB" w:rsidP="004B515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Estão disponíveis 04 bolsas de 50% de desconto para qualquer curso de graduação na Universidade de Passo Fundo, </w:t>
      </w:r>
      <w:r w:rsidRPr="004B5153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exceto medicina</w:t>
      </w: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;</w:t>
      </w:r>
    </w:p>
    <w:p w14:paraId="0683C5B7" w14:textId="75F64CA9" w:rsidR="00C911AB" w:rsidRPr="004B5153" w:rsidRDefault="00C911AB" w:rsidP="004B515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Estão disponíveis 02 bolsas de 25% de desconto para qualquer curso de graduação na Universidade de Passo Fundo, </w:t>
      </w:r>
      <w:r w:rsidRPr="004B5153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exceto medicina</w:t>
      </w: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;</w:t>
      </w:r>
    </w:p>
    <w:p w14:paraId="04E7E08A" w14:textId="6DBEA2EF" w:rsidR="00503AEA" w:rsidRPr="004B5153" w:rsidRDefault="00503AEA" w:rsidP="004B5153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As bolsas são exclusivas para alunos do terceiro ano do ensino médio</w:t>
      </w:r>
      <w:r w:rsidR="00276D4A"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participantes do Interação </w:t>
      </w:r>
      <w:proofErr w:type="spellStart"/>
      <w:r w:rsidR="00276D4A"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On</w:t>
      </w:r>
      <w:proofErr w:type="spellEnd"/>
      <w:r w:rsidR="00276D4A" w:rsidRPr="004B515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realizado no dia 04 de dezembro de 2020.</w:t>
      </w:r>
    </w:p>
    <w:p w14:paraId="06E871AD" w14:textId="5F75FB4A" w:rsidR="00503AEA" w:rsidRPr="004B5153" w:rsidRDefault="00503AEA" w:rsidP="004B5153">
      <w:pPr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- </w:t>
      </w:r>
      <w:proofErr w:type="gramStart"/>
      <w:r w:rsidR="004B5153" w:rsidRPr="004B5153">
        <w:rPr>
          <w:rFonts w:eastAsia="Times New Roman" w:cstheme="minorHAnsi"/>
          <w:bdr w:val="none" w:sz="0" w:space="0" w:color="auto" w:frame="1"/>
          <w:lang w:eastAsia="pt-BR"/>
        </w:rPr>
        <w:t>A concessão das bolsas de estudos estão</w:t>
      </w:r>
      <w:proofErr w:type="gramEnd"/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 condicionadas ao preenchimento dos critérios de ingresso no primeiro semestre de 2021;</w:t>
      </w:r>
    </w:p>
    <w:p w14:paraId="214CED1D" w14:textId="14A03EBB" w:rsidR="00503AEA" w:rsidRPr="004B5153" w:rsidRDefault="00503AEA" w:rsidP="004B5153">
      <w:pPr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-  As bolsas de estudo não são cumulativas; </w:t>
      </w:r>
    </w:p>
    <w:p w14:paraId="49E68308" w14:textId="04BE4FC5" w:rsidR="00503AEA" w:rsidRPr="004B5153" w:rsidRDefault="00503AEA" w:rsidP="004B5153">
      <w:pPr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pt-BR"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- Os ganhadores das bolsas de estudos garantem o seu desconto nas mensalidades até a conclusão do curso; </w:t>
      </w:r>
    </w:p>
    <w:p w14:paraId="25C7FAF2" w14:textId="46104009" w:rsidR="008841EB" w:rsidRPr="004B5153" w:rsidRDefault="00503AEA" w:rsidP="004B5153">
      <w:pPr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BR"/>
        </w:rPr>
      </w:pPr>
      <w:r w:rsidRPr="004B5153">
        <w:rPr>
          <w:rFonts w:cstheme="minorHAnsi"/>
        </w:rPr>
        <w:t xml:space="preserve">- </w:t>
      </w:r>
      <w:r w:rsidR="00276D4A" w:rsidRPr="004B5153">
        <w:rPr>
          <w:rFonts w:cstheme="minorHAnsi"/>
        </w:rPr>
        <w:t>Os prêmios serão entregues conforme previsão no item 2.1 do presente regulamento.</w:t>
      </w:r>
    </w:p>
    <w:p w14:paraId="33C11ED0" w14:textId="7A126F62" w:rsidR="00C911AB" w:rsidRPr="004B5153" w:rsidRDefault="00C911AB" w:rsidP="004B515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BR"/>
        </w:rPr>
      </w:pPr>
    </w:p>
    <w:p w14:paraId="3047F937" w14:textId="132C6784" w:rsidR="00682008" w:rsidRPr="004B5153" w:rsidRDefault="00682008" w:rsidP="004B515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4B5153">
        <w:rPr>
          <w:rFonts w:eastAsia="Times New Roman" w:cstheme="minorHAnsi"/>
          <w:b/>
          <w:lang w:eastAsia="pt-BR"/>
        </w:rPr>
        <w:t>2.3</w:t>
      </w:r>
      <w:r w:rsidRPr="004B5153">
        <w:rPr>
          <w:rFonts w:eastAsia="Times New Roman" w:cstheme="minorHAnsi"/>
          <w:lang w:eastAsia="pt-BR"/>
        </w:rPr>
        <w:t xml:space="preserve"> </w:t>
      </w:r>
      <w:r w:rsidRPr="004B5153">
        <w:rPr>
          <w:rFonts w:eastAsia="Times New Roman" w:cstheme="minorHAnsi"/>
          <w:b/>
          <w:lang w:eastAsia="pt-BR"/>
        </w:rPr>
        <w:t xml:space="preserve">Aos professores, </w:t>
      </w:r>
      <w:r w:rsidR="005C3E95" w:rsidRPr="004B5153">
        <w:rPr>
          <w:rFonts w:eastAsia="Times New Roman" w:cstheme="minorHAnsi"/>
          <w:b/>
          <w:lang w:eastAsia="pt-BR"/>
        </w:rPr>
        <w:t xml:space="preserve">inscritos e </w:t>
      </w:r>
      <w:r w:rsidRPr="004B5153">
        <w:rPr>
          <w:rFonts w:eastAsia="Times New Roman" w:cstheme="minorHAnsi"/>
          <w:b/>
          <w:lang w:eastAsia="pt-BR"/>
        </w:rPr>
        <w:t>vincu</w:t>
      </w:r>
      <w:r w:rsidR="005C3E95" w:rsidRPr="004B5153">
        <w:rPr>
          <w:rFonts w:eastAsia="Times New Roman" w:cstheme="minorHAnsi"/>
          <w:b/>
          <w:lang w:eastAsia="pt-BR"/>
        </w:rPr>
        <w:t>lados às escolas participantes n</w:t>
      </w:r>
      <w:r w:rsidRPr="004B5153">
        <w:rPr>
          <w:rFonts w:eastAsia="Times New Roman" w:cstheme="minorHAnsi"/>
          <w:b/>
          <w:lang w:eastAsia="pt-BR"/>
        </w:rPr>
        <w:t>o evento,</w:t>
      </w:r>
      <w:r w:rsidRPr="004B5153">
        <w:rPr>
          <w:rFonts w:eastAsia="Times New Roman" w:cstheme="minorHAnsi"/>
          <w:lang w:eastAsia="pt-BR"/>
        </w:rPr>
        <w:t xml:space="preserve"> que participarem </w:t>
      </w:r>
      <w:r w:rsidR="005C3E95" w:rsidRPr="004B5153">
        <w:rPr>
          <w:rFonts w:eastAsia="Times New Roman" w:cstheme="minorHAnsi"/>
          <w:lang w:eastAsia="pt-BR"/>
        </w:rPr>
        <w:t>do</w:t>
      </w:r>
      <w:r w:rsidRPr="004B5153">
        <w:rPr>
          <w:rFonts w:eastAsia="Times New Roman" w:cstheme="minorHAnsi"/>
          <w:lang w:eastAsia="pt-BR"/>
        </w:rPr>
        <w:t xml:space="preserve"> evento, será concedido desconto de 20% em um curso de pós graduação lato sensu online.</w:t>
      </w:r>
    </w:p>
    <w:p w14:paraId="14E512E1" w14:textId="77777777" w:rsidR="00682008" w:rsidRPr="004B5153" w:rsidRDefault="00682008" w:rsidP="004B5153">
      <w:pPr>
        <w:shd w:val="clear" w:color="auto" w:fill="FFFFFF"/>
        <w:spacing w:after="0" w:line="360" w:lineRule="auto"/>
        <w:jc w:val="both"/>
        <w:rPr>
          <w:rFonts w:eastAsia="Times New Roman" w:cstheme="minorHAnsi"/>
          <w:lang w:eastAsia="pt-BR"/>
        </w:rPr>
      </w:pPr>
    </w:p>
    <w:p w14:paraId="1E3F16A8" w14:textId="26FA0C8B" w:rsidR="00C911AB" w:rsidRPr="004B5153" w:rsidRDefault="0051768F" w:rsidP="004B5153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  <w:b/>
        </w:rPr>
      </w:pPr>
      <w:r w:rsidRPr="004B5153">
        <w:rPr>
          <w:rFonts w:eastAsia="Times New Roman" w:cstheme="minorHAnsi"/>
          <w:bdr w:val="none" w:sz="0" w:space="0" w:color="auto" w:frame="1"/>
          <w:lang w:eastAsia="pt-BR"/>
        </w:rPr>
        <w:t xml:space="preserve">III. </w:t>
      </w:r>
      <w:r w:rsidRPr="004B5153">
        <w:rPr>
          <w:rFonts w:cstheme="minorHAnsi"/>
          <w:b/>
        </w:rPr>
        <w:t>DOS CRITÉRIOS DE DEFINIÇÃO DOS VENCEDORES DE CADA INTERVENÇÃO NO FACEBOOK</w:t>
      </w:r>
    </w:p>
    <w:p w14:paraId="7554EAF1" w14:textId="6CD43C31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t>3.</w:t>
      </w:r>
      <w:r w:rsidR="00C911AB" w:rsidRPr="004B5153">
        <w:rPr>
          <w:rFonts w:cstheme="minorHAnsi"/>
        </w:rPr>
        <w:t>1.</w:t>
      </w:r>
      <w:r w:rsidRPr="004B5153">
        <w:rPr>
          <w:rFonts w:cstheme="minorHAnsi"/>
        </w:rPr>
        <w:t xml:space="preserve"> </w:t>
      </w:r>
      <w:r w:rsidR="00C911AB" w:rsidRPr="004B5153">
        <w:rPr>
          <w:rFonts w:cstheme="minorHAnsi"/>
        </w:rPr>
        <w:t>O primeiro e segundo lugar de cada intervenção serão definidos com base nos seguintes critérios:</w:t>
      </w:r>
    </w:p>
    <w:p w14:paraId="55C61D6E" w14:textId="4307B474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t>3.</w:t>
      </w:r>
      <w:r w:rsidR="00C911AB" w:rsidRPr="004B5153">
        <w:rPr>
          <w:rFonts w:cstheme="minorHAnsi"/>
        </w:rPr>
        <w:t>1.1. As duas primeiras pessoas que responderem corretamente às perguntas apresentadas ao vivo durante a programação do Interação ON UPF;</w:t>
      </w:r>
    </w:p>
    <w:p w14:paraId="2C63E4CC" w14:textId="19A28C5A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t>3.</w:t>
      </w:r>
      <w:r w:rsidR="00C911AB" w:rsidRPr="004B5153">
        <w:rPr>
          <w:rFonts w:cstheme="minorHAnsi"/>
        </w:rPr>
        <w:t>1.2. As respostas deverão ser publicadas na postagem indicada pelos apresentadores;</w:t>
      </w:r>
    </w:p>
    <w:p w14:paraId="0F4D25CD" w14:textId="7EA877C3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t>3.</w:t>
      </w:r>
      <w:r w:rsidR="00C911AB" w:rsidRPr="004B5153">
        <w:rPr>
          <w:rFonts w:cstheme="minorHAnsi"/>
        </w:rPr>
        <w:t>1.3. Serão premiadas as duas primeiras pessoas que responderem</w:t>
      </w:r>
      <w:r w:rsidR="00276D4A" w:rsidRPr="004B5153">
        <w:rPr>
          <w:rFonts w:cstheme="minorHAnsi"/>
        </w:rPr>
        <w:t xml:space="preserve"> corretamente</w:t>
      </w:r>
      <w:r w:rsidR="00C911AB" w:rsidRPr="004B5153">
        <w:rPr>
          <w:rFonts w:cstheme="minorHAnsi"/>
        </w:rPr>
        <w:t xml:space="preserve">, desde que estejam devidamente inscritas e participando do evento no momento da intervenção; </w:t>
      </w:r>
    </w:p>
    <w:p w14:paraId="1DAFEC16" w14:textId="6DD51898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t>3.</w:t>
      </w:r>
      <w:r w:rsidR="00C911AB" w:rsidRPr="004B5153">
        <w:rPr>
          <w:rFonts w:cstheme="minorHAnsi"/>
        </w:rPr>
        <w:t>1.4. A classificação será feita em ordem cronológica por hora e minuto em que o comentário for postado, indicado pelo próprio Facebook;</w:t>
      </w:r>
    </w:p>
    <w:p w14:paraId="0100CDD4" w14:textId="797C969F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lastRenderedPageBreak/>
        <w:t>3.</w:t>
      </w:r>
      <w:r w:rsidR="00C911AB" w:rsidRPr="004B5153">
        <w:rPr>
          <w:rFonts w:cstheme="minorHAnsi"/>
        </w:rPr>
        <w:t>1.5. Em casos de comentários com respostas corretas postados na mesma hora e minuto pelos participantes, a classificação cronológica que definirá os premiados será definida pela plataforma Facebook pela ordenação</w:t>
      </w:r>
      <w:r w:rsidR="00276D4A" w:rsidRPr="004B5153">
        <w:rPr>
          <w:rFonts w:cstheme="minorHAnsi"/>
        </w:rPr>
        <w:t xml:space="preserve"> de “Comentários mais recentes”, havendo adesão dos participantes a tal critério, sem ingerência da UPF.</w:t>
      </w:r>
    </w:p>
    <w:p w14:paraId="16E4FC95" w14:textId="38BA7D17" w:rsidR="00C911AB" w:rsidRPr="004B5153" w:rsidRDefault="0051768F" w:rsidP="004B5153">
      <w:pPr>
        <w:spacing w:after="0" w:line="360" w:lineRule="auto"/>
        <w:jc w:val="both"/>
        <w:rPr>
          <w:rFonts w:cstheme="minorHAnsi"/>
        </w:rPr>
      </w:pPr>
      <w:r w:rsidRPr="004B5153">
        <w:rPr>
          <w:rFonts w:cstheme="minorHAnsi"/>
        </w:rPr>
        <w:t>3.</w:t>
      </w:r>
      <w:r w:rsidR="00C911AB" w:rsidRPr="004B5153">
        <w:rPr>
          <w:rFonts w:cstheme="minorHAnsi"/>
        </w:rPr>
        <w:t>1.6. Caso o autor da primeira resposta correta não cumpra algum dos requisitos, a premiação automaticamente será do candidato seguinte, desde que atenda aos requisitos - sucessivamente até que um candidato cumpra todos os requisitos.</w:t>
      </w:r>
    </w:p>
    <w:p w14:paraId="79DB75EB" w14:textId="77777777" w:rsidR="00C911AB" w:rsidRPr="004B5153" w:rsidRDefault="00C911AB" w:rsidP="004B515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t-BR"/>
        </w:rPr>
      </w:pPr>
    </w:p>
    <w:p w14:paraId="0E1FCFF6" w14:textId="77777777" w:rsidR="00C911AB" w:rsidRPr="004B5153" w:rsidRDefault="00C911AB" w:rsidP="004B5153">
      <w:pPr>
        <w:spacing w:after="0" w:line="360" w:lineRule="auto"/>
        <w:rPr>
          <w:rFonts w:cstheme="minorHAnsi"/>
        </w:rPr>
      </w:pPr>
    </w:p>
    <w:sectPr w:rsidR="00C911AB" w:rsidRPr="004B5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DE7"/>
    <w:multiLevelType w:val="hybridMultilevel"/>
    <w:tmpl w:val="D348E84E"/>
    <w:lvl w:ilvl="0" w:tplc="CE6CB450">
      <w:start w:val="1"/>
      <w:numFmt w:val="upperLetter"/>
      <w:lvlText w:val="%1)"/>
      <w:lvlJc w:val="left"/>
      <w:pPr>
        <w:ind w:left="5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8" w:hanging="360"/>
      </w:pPr>
    </w:lvl>
    <w:lvl w:ilvl="2" w:tplc="0416001B" w:tentative="1">
      <w:start w:val="1"/>
      <w:numFmt w:val="lowerRoman"/>
      <w:lvlText w:val="%3."/>
      <w:lvlJc w:val="right"/>
      <w:pPr>
        <w:ind w:left="2008" w:hanging="180"/>
      </w:pPr>
    </w:lvl>
    <w:lvl w:ilvl="3" w:tplc="0416000F" w:tentative="1">
      <w:start w:val="1"/>
      <w:numFmt w:val="decimal"/>
      <w:lvlText w:val="%4."/>
      <w:lvlJc w:val="left"/>
      <w:pPr>
        <w:ind w:left="2728" w:hanging="360"/>
      </w:pPr>
    </w:lvl>
    <w:lvl w:ilvl="4" w:tplc="04160019" w:tentative="1">
      <w:start w:val="1"/>
      <w:numFmt w:val="lowerLetter"/>
      <w:lvlText w:val="%5."/>
      <w:lvlJc w:val="left"/>
      <w:pPr>
        <w:ind w:left="3448" w:hanging="360"/>
      </w:pPr>
    </w:lvl>
    <w:lvl w:ilvl="5" w:tplc="0416001B" w:tentative="1">
      <w:start w:val="1"/>
      <w:numFmt w:val="lowerRoman"/>
      <w:lvlText w:val="%6."/>
      <w:lvlJc w:val="right"/>
      <w:pPr>
        <w:ind w:left="4168" w:hanging="180"/>
      </w:pPr>
    </w:lvl>
    <w:lvl w:ilvl="6" w:tplc="0416000F" w:tentative="1">
      <w:start w:val="1"/>
      <w:numFmt w:val="decimal"/>
      <w:lvlText w:val="%7."/>
      <w:lvlJc w:val="left"/>
      <w:pPr>
        <w:ind w:left="4888" w:hanging="360"/>
      </w:pPr>
    </w:lvl>
    <w:lvl w:ilvl="7" w:tplc="04160019" w:tentative="1">
      <w:start w:val="1"/>
      <w:numFmt w:val="lowerLetter"/>
      <w:lvlText w:val="%8."/>
      <w:lvlJc w:val="left"/>
      <w:pPr>
        <w:ind w:left="5608" w:hanging="360"/>
      </w:pPr>
    </w:lvl>
    <w:lvl w:ilvl="8" w:tplc="0416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01E97DCF"/>
    <w:multiLevelType w:val="hybridMultilevel"/>
    <w:tmpl w:val="2B3E4D70"/>
    <w:lvl w:ilvl="0" w:tplc="3C9C7634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3D169BF"/>
    <w:multiLevelType w:val="hybridMultilevel"/>
    <w:tmpl w:val="3640A5BC"/>
    <w:lvl w:ilvl="0" w:tplc="650C059A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61D05FE"/>
    <w:multiLevelType w:val="multilevel"/>
    <w:tmpl w:val="236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E7F60"/>
    <w:multiLevelType w:val="hybridMultilevel"/>
    <w:tmpl w:val="A3E618F4"/>
    <w:lvl w:ilvl="0" w:tplc="9F1C9820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047356"/>
    <w:multiLevelType w:val="hybridMultilevel"/>
    <w:tmpl w:val="CDA02E0C"/>
    <w:lvl w:ilvl="0" w:tplc="DFA43CB0">
      <w:start w:val="9"/>
      <w:numFmt w:val="upperLetter"/>
      <w:lvlText w:val="%1)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836E7B"/>
    <w:multiLevelType w:val="hybridMultilevel"/>
    <w:tmpl w:val="311C4AB8"/>
    <w:lvl w:ilvl="0" w:tplc="8E700110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9E7897"/>
    <w:multiLevelType w:val="hybridMultilevel"/>
    <w:tmpl w:val="C6E83EF8"/>
    <w:lvl w:ilvl="0" w:tplc="C6681F86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192239D"/>
    <w:multiLevelType w:val="hybridMultilevel"/>
    <w:tmpl w:val="747E6542"/>
    <w:lvl w:ilvl="0" w:tplc="D598DE3E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1A90F90"/>
    <w:multiLevelType w:val="hybridMultilevel"/>
    <w:tmpl w:val="2B16503A"/>
    <w:lvl w:ilvl="0" w:tplc="5AB09A14">
      <w:start w:val="1"/>
      <w:numFmt w:val="upperRoman"/>
      <w:lvlText w:val="%1)"/>
      <w:lvlJc w:val="left"/>
      <w:pPr>
        <w:ind w:left="2148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B4B25F3"/>
    <w:multiLevelType w:val="hybridMultilevel"/>
    <w:tmpl w:val="1A208F8E"/>
    <w:lvl w:ilvl="0" w:tplc="A98CD9B8">
      <w:start w:val="1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3C716C"/>
    <w:multiLevelType w:val="hybridMultilevel"/>
    <w:tmpl w:val="74C8BC1E"/>
    <w:lvl w:ilvl="0" w:tplc="560EE8AA">
      <w:start w:val="1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970873"/>
    <w:multiLevelType w:val="hybridMultilevel"/>
    <w:tmpl w:val="C5B6790E"/>
    <w:lvl w:ilvl="0" w:tplc="62A84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2264"/>
    <w:multiLevelType w:val="hybridMultilevel"/>
    <w:tmpl w:val="6A5A945A"/>
    <w:lvl w:ilvl="0" w:tplc="78EA2C5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52D39F5"/>
    <w:multiLevelType w:val="multilevel"/>
    <w:tmpl w:val="4F8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7252B"/>
    <w:multiLevelType w:val="hybridMultilevel"/>
    <w:tmpl w:val="71B22122"/>
    <w:lvl w:ilvl="0" w:tplc="65946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134D3"/>
    <w:multiLevelType w:val="hybridMultilevel"/>
    <w:tmpl w:val="BA668EC2"/>
    <w:lvl w:ilvl="0" w:tplc="C602E11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9870D24"/>
    <w:multiLevelType w:val="multilevel"/>
    <w:tmpl w:val="C34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71190C"/>
    <w:multiLevelType w:val="hybridMultilevel"/>
    <w:tmpl w:val="D1BE179E"/>
    <w:lvl w:ilvl="0" w:tplc="5194FFDA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990A08"/>
    <w:multiLevelType w:val="hybridMultilevel"/>
    <w:tmpl w:val="1B525F60"/>
    <w:lvl w:ilvl="0" w:tplc="6054EE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5A31594"/>
    <w:multiLevelType w:val="hybridMultilevel"/>
    <w:tmpl w:val="0E42591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34634"/>
    <w:multiLevelType w:val="hybridMultilevel"/>
    <w:tmpl w:val="E9B210C6"/>
    <w:lvl w:ilvl="0" w:tplc="0E5C493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E496C70"/>
    <w:multiLevelType w:val="hybridMultilevel"/>
    <w:tmpl w:val="994EE740"/>
    <w:lvl w:ilvl="0" w:tplc="18E21F20">
      <w:start w:val="2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C0C8E"/>
    <w:multiLevelType w:val="hybridMultilevel"/>
    <w:tmpl w:val="99C80802"/>
    <w:lvl w:ilvl="0" w:tplc="7292BC18">
      <w:start w:val="2"/>
      <w:numFmt w:val="upperRoman"/>
      <w:lvlText w:val="%1)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3B4D77"/>
    <w:multiLevelType w:val="multilevel"/>
    <w:tmpl w:val="110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B095B"/>
    <w:multiLevelType w:val="hybridMultilevel"/>
    <w:tmpl w:val="D2021274"/>
    <w:lvl w:ilvl="0" w:tplc="5E2E92D6">
      <w:start w:val="9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E2E2CE5"/>
    <w:multiLevelType w:val="hybridMultilevel"/>
    <w:tmpl w:val="AA7E1D44"/>
    <w:lvl w:ilvl="0" w:tplc="1FB496E8">
      <w:start w:val="9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A01257"/>
    <w:multiLevelType w:val="hybridMultilevel"/>
    <w:tmpl w:val="3864CCD2"/>
    <w:lvl w:ilvl="0" w:tplc="C508594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DCA0DA1"/>
    <w:multiLevelType w:val="hybridMultilevel"/>
    <w:tmpl w:val="1E309414"/>
    <w:lvl w:ilvl="0" w:tplc="9B4AF1B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14"/>
  </w:num>
  <w:num w:numId="5">
    <w:abstractNumId w:val="10"/>
  </w:num>
  <w:num w:numId="6">
    <w:abstractNumId w:val="18"/>
  </w:num>
  <w:num w:numId="7">
    <w:abstractNumId w:val="28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26"/>
  </w:num>
  <w:num w:numId="13">
    <w:abstractNumId w:val="16"/>
  </w:num>
  <w:num w:numId="14">
    <w:abstractNumId w:val="4"/>
  </w:num>
  <w:num w:numId="15">
    <w:abstractNumId w:val="13"/>
  </w:num>
  <w:num w:numId="16">
    <w:abstractNumId w:val="27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22"/>
  </w:num>
  <w:num w:numId="22">
    <w:abstractNumId w:val="15"/>
  </w:num>
  <w:num w:numId="23">
    <w:abstractNumId w:val="12"/>
  </w:num>
  <w:num w:numId="24">
    <w:abstractNumId w:val="5"/>
  </w:num>
  <w:num w:numId="25">
    <w:abstractNumId w:val="23"/>
  </w:num>
  <w:num w:numId="26">
    <w:abstractNumId w:val="6"/>
  </w:num>
  <w:num w:numId="27">
    <w:abstractNumId w:val="0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AB"/>
    <w:rsid w:val="001D3E29"/>
    <w:rsid w:val="00276D4A"/>
    <w:rsid w:val="002975F1"/>
    <w:rsid w:val="00356EE1"/>
    <w:rsid w:val="004B5153"/>
    <w:rsid w:val="00503AEA"/>
    <w:rsid w:val="0051768F"/>
    <w:rsid w:val="005B318A"/>
    <w:rsid w:val="005C3E95"/>
    <w:rsid w:val="00641094"/>
    <w:rsid w:val="00644927"/>
    <w:rsid w:val="00682008"/>
    <w:rsid w:val="006D7AC8"/>
    <w:rsid w:val="008841EB"/>
    <w:rsid w:val="00A84D15"/>
    <w:rsid w:val="00B81F59"/>
    <w:rsid w:val="00C445CA"/>
    <w:rsid w:val="00C911AB"/>
    <w:rsid w:val="00D657EE"/>
    <w:rsid w:val="00E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7E67"/>
  <w15:chartTrackingRefBased/>
  <w15:docId w15:val="{7687DD92-6662-4D07-B526-B8D9A681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1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C91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C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11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C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11A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911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911A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41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Battezini</dc:creator>
  <cp:keywords/>
  <dc:description/>
  <cp:lastModifiedBy>Laura Battezini</cp:lastModifiedBy>
  <cp:revision>4</cp:revision>
  <dcterms:created xsi:type="dcterms:W3CDTF">2020-12-03T19:36:00Z</dcterms:created>
  <dcterms:modified xsi:type="dcterms:W3CDTF">2020-12-07T17:24:00Z</dcterms:modified>
</cp:coreProperties>
</file>