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4.0" w:type="dxa"/>
        <w:jc w:val="left"/>
        <w:tblInd w:w="-29.0" w:type="dxa"/>
        <w:tblLayout w:type="fixed"/>
        <w:tblLook w:val="0000"/>
      </w:tblPr>
      <w:tblGrid>
        <w:gridCol w:w="714"/>
        <w:gridCol w:w="9420"/>
        <w:tblGridChange w:id="0">
          <w:tblGrid>
            <w:gridCol w:w="714"/>
            <w:gridCol w:w="9420"/>
          </w:tblGrid>
        </w:tblGridChange>
      </w:tblGrid>
      <w:tr>
        <w:trPr>
          <w:trHeight w:val="245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b w:val="1"/>
              </w:rPr>
              <w:drawing>
                <wp:inline distB="0" distT="0" distL="114300" distR="114300">
                  <wp:extent cx="4321810" cy="10820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1082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SOLICITAÇÃO DE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MATRÍCULA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COMO ALUNO EM REGIME ESPECIAL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PROGRAMA DE PÓS-GRADUAÇÃO EM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CIÊNCIAS AMBIENTAIS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–  20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21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Para preenchimento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Eu, _______________________________________________________________________________ com a graduação concluída na (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nome da IES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cep______________ 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nº de matrícula _(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vertAlign w:val="baseline"/>
          <w:rtl w:val="0"/>
        </w:rPr>
        <w:t xml:space="preserve">aluno ou egresso da UPF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)____________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, solicito a minha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matrícula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na(s) disciplina(s) do Programa de Pós-Graduação em ________(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nome do programa)____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, na condição de aluno em regime especial, relacionada(s) abaixo. 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stou ciente que: </w:t>
        <w:br w:type="textWrapping"/>
        <w:t xml:space="preserve">a) tendo efetivado a matrícula, não será aceita a exclusão de qualquer disciplina, após 25% da carga horária ministrada; </w:t>
      </w:r>
    </w:p>
    <w:p w:rsidR="00000000" w:rsidDel="00000000" w:rsidP="00000000" w:rsidRDefault="00000000" w:rsidRPr="00000000" w14:paraId="0000000B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b) não sendo egresso da UPF, apresentar cópias dos seguintes documentos: diploma de graduação devidamente registrado (frente e verso), RG, CPF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Certidão de Nascimento e/ou Casamento;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c) os horários de aulas eventualmente poderão ser alterados, conforme necessidade de afastamento do professor;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d) 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Divisão de Pós-Graduação, Setor stricto sensu, efetivará a matrícula sem a necessidade do requerente ir presencialmente até a UPF, após entrará em contato pelo e-mail informado neste formulário, confirmando a efetivação da  matrícula e enviando o comprovante de matrícula e os quatros boletos para pagamento da(s) disciplina(s).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0"/>
          <w:szCs w:val="20"/>
          <w:vertAlign w:val="baseline"/>
          <w:rtl w:val="0"/>
        </w:rPr>
        <w:t xml:space="preserve">e) é obrigatório o preenchimento das informações solicitadas neste formulário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DISCIPLINAS OFERECIDAS NO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PPGCiamb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50"/>
        <w:gridCol w:w="1080"/>
        <w:gridCol w:w="3630"/>
        <w:gridCol w:w="975"/>
        <w:gridCol w:w="1350"/>
        <w:gridCol w:w="2415"/>
        <w:tblGridChange w:id="0">
          <w:tblGrid>
            <w:gridCol w:w="1050"/>
            <w:gridCol w:w="1080"/>
            <w:gridCol w:w="3630"/>
            <w:gridCol w:w="975"/>
            <w:gridCol w:w="1350"/>
            <w:gridCol w:w="2415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 (marque “x” na opção desejada)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Código 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 Data início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PCIA2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Ambiente, Saúde  e Sociedade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03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05/03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sexta-feira 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Profs. Drs. Ana Cristina V.V.Giacomini e Ivan Penteado Dourado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PCIA26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Sustentabilidade e Conservação de Recursos Naturais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03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05/03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sexta-feira noite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Profs .Drs: Carla Denise Tedesco e Jaime Martinez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PCIA10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Estágio em Docência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02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03/03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quarta-feira noite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Profa. Dra. Carla Denise Tedesco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PCIA11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Estatística Experimental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03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02/03 t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highlight w:val="white"/>
                <w:rtl w:val="0"/>
              </w:rPr>
              <w:t xml:space="preserve">erça-feira noite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Profa. Dra. Jaqueline Huzar Novakowiski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Passo Fundo, ______ de ________________ de 20__. </w:t>
        <w:br w:type="textWrapping"/>
      </w:r>
    </w:p>
    <w:p w:rsidR="00000000" w:rsidDel="00000000" w:rsidP="00000000" w:rsidRDefault="00000000" w:rsidRPr="00000000" w14:paraId="00000039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                                                            ________________________________________________</w:t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                                                                                            Assinatura do requerente</w:t>
      </w:r>
    </w:p>
    <w:sectPr>
      <w:pgSz w:h="16840" w:w="11907" w:orient="portrait"/>
      <w:pgMar w:bottom="720" w:top="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+Ptygq/ijQsybIZjNERa7Y4EA==">AMUW2mWXU1ZbpAFuibfNDzhFNO8PfpnChHJHzCpn/Aygi/t/bcvYxaIwqxRXCSFQUIX+30cooJhbEv386JlH1D9d0bfAYjkbezxvC37aSPTzSUAT+Jki7/g=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