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31" w:rsidRDefault="00B908C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XII</w:t>
      </w:r>
      <w:r w:rsidR="00454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6026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4544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REQUERIMENTO – ATENDIMENTO ESPECIAL </w:t>
      </w:r>
    </w:p>
    <w:tbl>
      <w:tblPr>
        <w:tblStyle w:val="a"/>
        <w:tblW w:w="104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71"/>
      </w:tblGrid>
      <w:tr w:rsidR="003A6C31" w:rsidRPr="00454453">
        <w:trPr>
          <w:trHeight w:val="2096"/>
        </w:trPr>
        <w:tc>
          <w:tcPr>
            <w:tcW w:w="10471" w:type="dxa"/>
            <w:shd w:val="clear" w:color="auto" w:fill="E7E6E6"/>
            <w:tcMar>
              <w:top w:w="0" w:type="dxa"/>
              <w:bottom w:w="0" w:type="dxa"/>
            </w:tcMar>
          </w:tcPr>
          <w:p w:rsidR="003A6C31" w:rsidRPr="00454453" w:rsidRDefault="00B908C1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completo do candidato:</w:t>
            </w:r>
          </w:p>
          <w:p w:rsidR="003A6C31" w:rsidRPr="00454453" w:rsidRDefault="00B908C1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inscrição:</w:t>
            </w:r>
          </w:p>
          <w:p w:rsidR="003A6C31" w:rsidRPr="00454453" w:rsidRDefault="00B908C1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Cargo para o qual está concorrendo:</w:t>
            </w:r>
          </w:p>
          <w:p w:rsidR="003A6C31" w:rsidRPr="00454453" w:rsidRDefault="00B908C1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E-mail:</w:t>
            </w:r>
          </w:p>
        </w:tc>
      </w:tr>
    </w:tbl>
    <w:p w:rsidR="003A6C31" w:rsidRDefault="00B908C1">
      <w:pPr>
        <w:spacing w:before="240" w:after="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Marque a condição que habilita o atendimento especial</w:t>
      </w:r>
    </w:p>
    <w:tbl>
      <w:tblPr>
        <w:tblStyle w:val="a0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7E6E6" w:themeFill="background2"/>
        <w:tblLayout w:type="fixed"/>
        <w:tblLook w:val="0400" w:firstRow="0" w:lastRow="0" w:firstColumn="0" w:lastColumn="0" w:noHBand="0" w:noVBand="1"/>
      </w:tblPr>
      <w:tblGrid>
        <w:gridCol w:w="5228"/>
        <w:gridCol w:w="5228"/>
      </w:tblGrid>
      <w:tr w:rsidR="003A6C31" w:rsidTr="00ED229E">
        <w:tc>
          <w:tcPr>
            <w:tcW w:w="5228" w:type="dxa"/>
            <w:shd w:val="clear" w:color="auto" w:fill="E7E6E6" w:themeFill="background2"/>
          </w:tcPr>
          <w:p w:rsidR="003A6C31" w:rsidRDefault="00B908C1">
            <w:pPr>
              <w:spacing w:before="24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      )  Pessoa com deficiência (PCD)     </w:t>
            </w:r>
          </w:p>
        </w:tc>
        <w:tc>
          <w:tcPr>
            <w:tcW w:w="5228" w:type="dxa"/>
            <w:shd w:val="clear" w:color="auto" w:fill="E7E6E6" w:themeFill="background2"/>
          </w:tcPr>
          <w:p w:rsidR="003A6C31" w:rsidRDefault="00B908C1">
            <w:pPr>
              <w:spacing w:before="240" w:after="12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        )  Lactante</w:t>
            </w:r>
          </w:p>
        </w:tc>
      </w:tr>
    </w:tbl>
    <w:p w:rsidR="003A6C31" w:rsidRDefault="00B908C1">
      <w:pPr>
        <w:spacing w:before="240"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 </w:t>
      </w:r>
      <w:r w:rsidR="00F60261">
        <w:rPr>
          <w:rFonts w:ascii="Times New Roman" w:eastAsia="Times New Roman" w:hAnsi="Times New Roman" w:cs="Times New Roman"/>
          <w:b/>
          <w:sz w:val="24"/>
          <w:szCs w:val="24"/>
        </w:rPr>
        <w:t>PCD,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preencha as informações a seguir:</w:t>
      </w:r>
    </w:p>
    <w:p w:rsidR="003A6C31" w:rsidRDefault="00B908C1">
      <w:pPr>
        <w:spacing w:before="240"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INFORMAÇÕES BASEADAS NO LAUDO MÉDICO QUE SERÁ APRESENTADO</w:t>
      </w:r>
    </w:p>
    <w:tbl>
      <w:tblPr>
        <w:tblStyle w:val="a1"/>
        <w:tblW w:w="104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81"/>
      </w:tblGrid>
      <w:tr w:rsidR="003A6C31" w:rsidRPr="00454453">
        <w:trPr>
          <w:trHeight w:val="1868"/>
        </w:trPr>
        <w:tc>
          <w:tcPr>
            <w:tcW w:w="10481" w:type="dxa"/>
            <w:shd w:val="clear" w:color="auto" w:fill="E7E6E6"/>
            <w:tcMar>
              <w:top w:w="0" w:type="dxa"/>
              <w:bottom w:w="0" w:type="dxa"/>
            </w:tcMar>
          </w:tcPr>
          <w:p w:rsidR="003A6C31" w:rsidRPr="00454453" w:rsidRDefault="00B908C1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Tipo de deficiência: </w:t>
            </w:r>
          </w:p>
          <w:p w:rsidR="003A6C31" w:rsidRPr="00454453" w:rsidRDefault="003A6C31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A6C31" w:rsidRPr="00454453" w:rsidRDefault="00B908C1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Código </w:t>
            </w:r>
            <w:r w:rsidR="00F6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45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nternacional de </w:t>
            </w:r>
            <w:r w:rsidR="00F602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</w:t>
            </w:r>
            <w:r w:rsidRPr="0045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oenças (CID):</w:t>
            </w:r>
          </w:p>
          <w:p w:rsidR="003A6C31" w:rsidRPr="00454453" w:rsidRDefault="00B908C1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médico responsável pelo laudo:</w:t>
            </w:r>
          </w:p>
          <w:p w:rsidR="003A6C31" w:rsidRPr="00454453" w:rsidRDefault="00B908C1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Número de registro do médico responsável pelo laudo:</w:t>
            </w:r>
          </w:p>
          <w:p w:rsidR="003A6C31" w:rsidRPr="00454453" w:rsidRDefault="00B908C1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Descrição detalhada da necessidade especial para os dias de prova:</w:t>
            </w:r>
          </w:p>
          <w:p w:rsidR="003A6C31" w:rsidRDefault="003A6C31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229E" w:rsidRDefault="00ED229E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229E" w:rsidRDefault="00ED229E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229E" w:rsidRDefault="00ED229E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4453" w:rsidRDefault="00454453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54453" w:rsidRPr="00454453" w:rsidRDefault="00454453">
            <w:pPr>
              <w:spacing w:before="120" w:after="120" w:line="360" w:lineRule="auto"/>
              <w:ind w:left="57" w:right="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22A3" w:rsidRDefault="00FD22A3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6C31" w:rsidRDefault="00B908C1">
      <w:pPr>
        <w:spacing w:before="120" w:after="12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Requerimento:</w:t>
      </w:r>
    </w:p>
    <w:p w:rsidR="003A6C31" w:rsidRDefault="00B908C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candidato </w:t>
      </w:r>
      <w:r w:rsidR="00FD22A3">
        <w:rPr>
          <w:rFonts w:ascii="Times New Roman" w:eastAsia="Times New Roman" w:hAnsi="Times New Roman" w:cs="Times New Roman"/>
          <w:sz w:val="24"/>
          <w:szCs w:val="24"/>
        </w:rPr>
        <w:t>acima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qualificado, venho requerer o atendimento especial supracitado, amparado na legislação atual que rege os concursos públicos, bem como </w:t>
      </w:r>
      <w:r w:rsidR="00F6026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 constante do Edital de Abertura</w:t>
      </w:r>
      <w:r w:rsidR="004E0AB6">
        <w:rPr>
          <w:rFonts w:ascii="Times New Roman" w:eastAsia="Times New Roman" w:hAnsi="Times New Roman" w:cs="Times New Roman"/>
          <w:sz w:val="24"/>
          <w:szCs w:val="24"/>
        </w:rPr>
        <w:t xml:space="preserve"> deste C</w:t>
      </w:r>
      <w:r w:rsidR="00F60261">
        <w:rPr>
          <w:rFonts w:ascii="Times New Roman" w:eastAsia="Times New Roman" w:hAnsi="Times New Roman" w:cs="Times New Roman"/>
          <w:sz w:val="24"/>
          <w:szCs w:val="24"/>
        </w:rPr>
        <w:t xml:space="preserve">oncurso </w:t>
      </w:r>
      <w:r w:rsidR="004E0AB6">
        <w:rPr>
          <w:rFonts w:ascii="Times New Roman" w:eastAsia="Times New Roman" w:hAnsi="Times New Roman" w:cs="Times New Roman"/>
          <w:sz w:val="24"/>
          <w:szCs w:val="24"/>
        </w:rPr>
        <w:t>P</w:t>
      </w:r>
      <w:r w:rsidR="00F60261">
        <w:rPr>
          <w:rFonts w:ascii="Times New Roman" w:eastAsia="Times New Roman" w:hAnsi="Times New Roman" w:cs="Times New Roman"/>
          <w:sz w:val="24"/>
          <w:szCs w:val="24"/>
        </w:rPr>
        <w:t>úblico</w:t>
      </w:r>
      <w:r>
        <w:rPr>
          <w:rFonts w:ascii="Times New Roman" w:eastAsia="Times New Roman" w:hAnsi="Times New Roman" w:cs="Times New Roman"/>
          <w:sz w:val="24"/>
          <w:szCs w:val="24"/>
        </w:rPr>
        <w:t>, do qual faz parte este anexo.</w:t>
      </w:r>
    </w:p>
    <w:p w:rsidR="003A6C31" w:rsidRDefault="00B908C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Declaro, para os fins deste concurso</w:t>
      </w:r>
      <w:r w:rsidR="00F6026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que:</w:t>
      </w:r>
    </w:p>
    <w:p w:rsidR="003A6C31" w:rsidRDefault="00B908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Estou ciente </w:t>
      </w:r>
      <w:r w:rsidR="00F60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 devo enviar este requerimento preenchido e assinado, bem como cópia do laudo médico (se candidato com deficiência) ou </w:t>
      </w:r>
      <w:r w:rsidR="00F60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certidão de nascimento do bebê (se lactante)</w:t>
      </w:r>
      <w:r w:rsidR="00F6026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o e</w:t>
      </w:r>
      <w:r w:rsidR="00F6026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mail concursocodepas@upf.br</w:t>
      </w:r>
      <w:r w:rsidR="00F60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até o último dia de inscrições.</w:t>
      </w:r>
    </w:p>
    <w:p w:rsidR="003A6C31" w:rsidRDefault="00B908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Estou ciente </w:t>
      </w:r>
      <w:r w:rsidR="00F602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que, s</w:t>
      </w: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em prejuízo das sanções penais cabíveis, o candidato que prestar informação falsa estará sujeito a:</w:t>
      </w:r>
    </w:p>
    <w:p w:rsidR="003A6C31" w:rsidRDefault="00B908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cancelamento da inscrição e exclusão do concurso, se a falsidade for constatada antes da homologação de seu resultado</w:t>
      </w:r>
      <w:r w:rsidR="00F60261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:rsidR="003A6C31" w:rsidRDefault="00B908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43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exclusão da lista de aprovados, se a falsidade for constatada após a homologação do resultado e antes da nomeação para o cargo</w:t>
      </w:r>
      <w:r w:rsidR="00F60261">
        <w:rPr>
          <w:rFonts w:ascii="Times New Roman" w:eastAsia="Times New Roman" w:hAnsi="Times New Roman" w:cs="Times New Roman"/>
          <w:color w:val="212529"/>
          <w:sz w:val="24"/>
          <w:szCs w:val="24"/>
        </w:rPr>
        <w:t>;</w:t>
      </w:r>
    </w:p>
    <w:p w:rsidR="003A6C31" w:rsidRDefault="00B908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</w:rPr>
        <w:t>declaração de nulidade do ato de nomeação, se a falsidade for constatada após a sua publicação.</w:t>
      </w:r>
    </w:p>
    <w:p w:rsidR="003A6C31" w:rsidRDefault="003A6C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C31" w:rsidRDefault="003A6C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C31" w:rsidRDefault="003A6C3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C31" w:rsidRDefault="00B908C1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Passo Fundo, ____de _________________ de 2023.</w:t>
      </w:r>
    </w:p>
    <w:p w:rsidR="003A6C31" w:rsidRDefault="003A6C3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C31" w:rsidRDefault="003A6C3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C31" w:rsidRDefault="003A6C3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C31" w:rsidRDefault="003A6C3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6C31" w:rsidRDefault="00B908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3A6C31" w:rsidRDefault="00B908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Assinatura do candidato requere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nte</w:t>
      </w:r>
    </w:p>
    <w:sectPr w:rsidR="003A6C31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D2" w:rsidRDefault="006934D2">
      <w:pPr>
        <w:spacing w:after="0" w:line="240" w:lineRule="auto"/>
      </w:pPr>
      <w:r>
        <w:separator/>
      </w:r>
    </w:p>
  </w:endnote>
  <w:endnote w:type="continuationSeparator" w:id="0">
    <w:p w:rsidR="006934D2" w:rsidRDefault="00693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31" w:rsidRDefault="00B908C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5B9BD5"/>
      </w:rPr>
      <w:t xml:space="preserve">Comissão </w:t>
    </w:r>
    <w:r w:rsidR="00FD22A3">
      <w:rPr>
        <w:color w:val="5B9BD5"/>
      </w:rPr>
      <w:t xml:space="preserve">Executora do Concurso </w:t>
    </w:r>
    <w:r>
      <w:rPr>
        <w:color w:val="5B9BD5"/>
      </w:rPr>
      <w:t xml:space="preserve"> –  UPF                                  </w:t>
    </w:r>
    <w:r w:rsidR="00FD22A3">
      <w:rPr>
        <w:color w:val="5B9BD5"/>
      </w:rPr>
      <w:t xml:space="preserve">       </w:t>
    </w:r>
    <w:r>
      <w:rPr>
        <w:color w:val="5B9BD5"/>
      </w:rPr>
      <w:t xml:space="preserve">                                                                       </w:t>
    </w:r>
    <w:r w:rsidR="00FD22A3">
      <w:rPr>
        <w:color w:val="5B9BD5"/>
      </w:rPr>
      <w:t>Página:</w:t>
    </w:r>
    <w:r>
      <w:rPr>
        <w:b/>
        <w:color w:val="000000"/>
        <w:sz w:val="18"/>
        <w:szCs w:val="18"/>
      </w:rPr>
      <w:t xml:space="preserve"> </w:t>
    </w:r>
    <w:r w:rsidRPr="00FD22A3">
      <w:rPr>
        <w:b/>
        <w:color w:val="5B9BD5" w:themeColor="accent1"/>
        <w:sz w:val="18"/>
        <w:szCs w:val="18"/>
      </w:rPr>
      <w:t xml:space="preserve"> </w:t>
    </w:r>
    <w:r w:rsidRPr="00FD22A3">
      <w:rPr>
        <w:color w:val="5B9BD5" w:themeColor="accent1"/>
      </w:rPr>
      <w:fldChar w:fldCharType="begin"/>
    </w:r>
    <w:r w:rsidRPr="00FD22A3">
      <w:rPr>
        <w:color w:val="5B9BD5" w:themeColor="accent1"/>
      </w:rPr>
      <w:instrText>PAGE</w:instrText>
    </w:r>
    <w:r w:rsidRPr="00FD22A3">
      <w:rPr>
        <w:color w:val="5B9BD5" w:themeColor="accent1"/>
      </w:rPr>
      <w:fldChar w:fldCharType="separate"/>
    </w:r>
    <w:r w:rsidR="006934D2">
      <w:rPr>
        <w:noProof/>
        <w:color w:val="5B9BD5" w:themeColor="accent1"/>
      </w:rPr>
      <w:t>1</w:t>
    </w:r>
    <w:r w:rsidRPr="00FD22A3">
      <w:rPr>
        <w:color w:val="5B9BD5" w:themeColor="accent1"/>
      </w:rPr>
      <w:fldChar w:fldCharType="end"/>
    </w:r>
  </w:p>
  <w:p w:rsidR="003A6C31" w:rsidRDefault="003A6C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D2" w:rsidRDefault="006934D2">
      <w:pPr>
        <w:spacing w:after="0" w:line="240" w:lineRule="auto"/>
      </w:pPr>
      <w:r>
        <w:separator/>
      </w:r>
    </w:p>
  </w:footnote>
  <w:footnote w:type="continuationSeparator" w:id="0">
    <w:p w:rsidR="006934D2" w:rsidRDefault="00693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C31" w:rsidRDefault="003A6C3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color w:val="000000"/>
        <w:sz w:val="20"/>
        <w:szCs w:val="20"/>
      </w:rPr>
    </w:pPr>
  </w:p>
  <w:tbl>
    <w:tblPr>
      <w:tblStyle w:val="a2"/>
      <w:tblW w:w="11340" w:type="dxa"/>
      <w:tblInd w:w="-270" w:type="dxa"/>
      <w:tblLayout w:type="fixed"/>
      <w:tblLook w:val="0400" w:firstRow="0" w:lastRow="0" w:firstColumn="0" w:lastColumn="0" w:noHBand="0" w:noVBand="1"/>
    </w:tblPr>
    <w:tblGrid>
      <w:gridCol w:w="3075"/>
      <w:gridCol w:w="6285"/>
      <w:gridCol w:w="1980"/>
    </w:tblGrid>
    <w:tr w:rsidR="003A6C31">
      <w:trPr>
        <w:trHeight w:val="1318"/>
      </w:trPr>
      <w:tc>
        <w:tcPr>
          <w:tcW w:w="307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3A6C31" w:rsidRDefault="00B908C1">
          <w:pPr>
            <w:spacing w:after="20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1736090" cy="897255"/>
                <wp:effectExtent l="0" t="0" r="0" b="0"/>
                <wp:docPr id="4" name="image2.png" descr="https://lh6.googleusercontent.com/8MyRmFOwApZcj6hBlfQLtH_5oTcOCCKw5Qu5qx5FZONbpmZjHtGeEafZLDFwjJTABUHQdEML6RBUH8bU-l0JQBz2ujitAup5hvo0HFfhEHUxQNRAbk0c_2igJOVWz11pbnJamKDWXpF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https://lh6.googleusercontent.com/8MyRmFOwApZcj6hBlfQLtH_5oTcOCCKw5Qu5qx5FZONbpmZjHtGeEafZLDFwjJTABUHQdEML6RBUH8bU-l0JQBz2ujitAup5hvo0HFfhEHUxQNRAbk0c_2igJOVWz11pbnJamKDWXpF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6090" cy="897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3A6C31" w:rsidRDefault="00B908C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CONCURSO PÚBLICO 01/2023</w:t>
          </w:r>
        </w:p>
        <w:p w:rsidR="003A6C31" w:rsidRDefault="00B908C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</w:rPr>
            <w:t>COMPANHIA DE DESENVOLVIMENTO DE PASSO FUNDO</w:t>
          </w:r>
        </w:p>
        <w:p w:rsidR="003A6C31" w:rsidRDefault="00B908C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PASSO FUNDO - RS</w:t>
          </w:r>
        </w:p>
        <w:p w:rsidR="00FD22A3" w:rsidRDefault="00B908C1" w:rsidP="00E3444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ANEXO XII </w:t>
          </w:r>
        </w:p>
        <w:p w:rsidR="003A6C31" w:rsidRDefault="00B908C1" w:rsidP="00E3444A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REQUERIMENTO </w:t>
          </w:r>
          <w:r w:rsidR="004E0AB6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 xml:space="preserve">–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ATENDIMENTO ESPECIAL</w:t>
          </w:r>
        </w:p>
      </w:tc>
      <w:tc>
        <w:tcPr>
          <w:tcW w:w="198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3A6C31" w:rsidRDefault="00B908C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object w:dxaOrig="920" w:dyaOrig="67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1.5pt;height:52.5pt">
                <v:imagedata r:id="rId2" o:title=""/>
              </v:shape>
              <o:OLEObject Type="Embed" ProgID="PBrush" ShapeID="_x0000_i1025" DrawAspect="Content" ObjectID="_1752913999" r:id="rId3"/>
            </w:object>
          </w:r>
        </w:p>
      </w:tc>
    </w:tr>
  </w:tbl>
  <w:p w:rsidR="004A4AC9" w:rsidRDefault="004A4A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428FB"/>
    <w:multiLevelType w:val="multilevel"/>
    <w:tmpl w:val="B5B0D4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E49A0"/>
    <w:multiLevelType w:val="multilevel"/>
    <w:tmpl w:val="64FA1F3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31"/>
    <w:rsid w:val="00216C24"/>
    <w:rsid w:val="003A6C31"/>
    <w:rsid w:val="00405462"/>
    <w:rsid w:val="00454453"/>
    <w:rsid w:val="004A4AC9"/>
    <w:rsid w:val="004E0AB6"/>
    <w:rsid w:val="005E4C08"/>
    <w:rsid w:val="006934D2"/>
    <w:rsid w:val="00B7320D"/>
    <w:rsid w:val="00B908C1"/>
    <w:rsid w:val="00C01799"/>
    <w:rsid w:val="00C24270"/>
    <w:rsid w:val="00D01023"/>
    <w:rsid w:val="00E3444A"/>
    <w:rsid w:val="00ED229E"/>
    <w:rsid w:val="00F400EB"/>
    <w:rsid w:val="00F60261"/>
    <w:rsid w:val="00F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C5AB"/>
  <w15:docId w15:val="{B80A4311-5AE8-4FE8-AD0D-357B71AE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BE52E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B6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6DCA"/>
  </w:style>
  <w:style w:type="paragraph" w:styleId="Rodap">
    <w:name w:val="footer"/>
    <w:basedOn w:val="Normal"/>
    <w:link w:val="RodapChar"/>
    <w:uiPriority w:val="99"/>
    <w:unhideWhenUsed/>
    <w:rsid w:val="008B6D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DCA"/>
  </w:style>
  <w:style w:type="paragraph" w:styleId="NormalWeb">
    <w:name w:val="Normal (Web)"/>
    <w:basedOn w:val="Normal"/>
    <w:uiPriority w:val="99"/>
    <w:semiHidden/>
    <w:unhideWhenUsed/>
    <w:rsid w:val="007C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A41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41471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Cb4sZlo7v8Asinh8A+sJXjieTQ==">CgMxLjAyCGguZ2pkZ3hzOAByITEzWWk3MGdWbGR0bDhXN3BRZUo1eGlrUWRCSnRZbWVCag==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5</cp:revision>
  <dcterms:created xsi:type="dcterms:W3CDTF">2023-08-04T13:56:00Z</dcterms:created>
  <dcterms:modified xsi:type="dcterms:W3CDTF">2023-08-07T14:46:00Z</dcterms:modified>
</cp:coreProperties>
</file>